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桃江县卫生健康系统2021年下半年公开招聘卫生专业技术人员岗位表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（县城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医卫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单位）</w:t>
      </w:r>
    </w:p>
    <w:tbl>
      <w:tblPr>
        <w:tblStyle w:val="3"/>
        <w:tblW w:w="13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266"/>
        <w:gridCol w:w="1559"/>
        <w:gridCol w:w="709"/>
        <w:gridCol w:w="1559"/>
        <w:gridCol w:w="5812"/>
        <w:gridCol w:w="1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代号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最低学历学位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01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县人民医院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儿科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临床医学、儿科学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外科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临床医学、外科学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心内介入科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05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急诊科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临床医学、急诊医学、内科学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06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ICU科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临床医学、内科学、外科学、急诊医学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07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妇产科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临床医学、妇产科学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08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感染科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09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口腔科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口腔医学、口腔医学硕士、口腔临床医学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麻醉科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临床医学、麻醉学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眼科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临床医学、眼视光医学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眼科学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耳鼻咽喉科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临床医学、耳鼻咽喉科学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放射诊断医师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放疗科医师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16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县人民医院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针灸推拿医师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针灸推拿、针灸推拿学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17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临床药学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药学、临床药学、药学硕士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18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检验技师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医学检验技术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19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康复治疗技术、康复治疗学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20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县中医医院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外科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临床医学、外科学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心内介入科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23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急诊科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临床医学、急诊医学、内科学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24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ICU科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临床医学、内科学、外科学、急诊医学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25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麻醉科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临床医学、麻醉学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眼科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临床医学、眼视光医学、眼科学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27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放射诊断医师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临床医学、医学影像学、放射医学、影像医学与核医学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28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B超医师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临床医学、医学影像学、影像医学与核医学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29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病理医师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临床医学、中西医临床医学、中西医结合临床、病理学与病理生理学、临床检验诊断学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县中医医院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中医儿科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中医学、中医儿科学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中医外科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中医学、中医外科学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中医骨科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中医学、中医骨伤科学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中医妇科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中医学、中医妇科学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中药学、中药学硕士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药学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药学、药学硕士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37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检验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医学检验技术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38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康复治疗学、康复物理治疗、康复作业治疗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39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县妇幼保健院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儿科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临床医学、中西医临床医学、中西医结合临床、儿科学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外科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临床医学、外科学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妇产科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临床医学、妇产科学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眼科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临床医学、眼视光医学、眼科学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医学影像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医学影像学、影像医学与核医学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46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县疾病预防控制中心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预防医学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预防医学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47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县卫生监督协管服务中心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卫生监督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临床医学、预防医学、卫生监督、公共卫生管理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县精神病医院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内科·精神科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本科、学士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临床医学、精神医学、内科学、老年医学、神经病学、精神病与精神卫生学、急诊医学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2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桃花江中心医院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（其中</w:t>
            </w:r>
            <w:r>
              <w:rPr>
                <w:rFonts w:ascii="Times New Roman" w:hAnsi="Times New Roman"/>
                <w:color w:val="auto"/>
                <w:szCs w:val="21"/>
              </w:rPr>
              <w:t>养老康复医院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内科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1人、中医内科1人、</w:t>
            </w:r>
            <w:r>
              <w:rPr>
                <w:rFonts w:ascii="Times New Roman" w:hAnsi="Times New Roman"/>
                <w:color w:val="auto"/>
                <w:szCs w:val="21"/>
              </w:rPr>
              <w:t>针灸推拿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医师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1人、中药1人、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康复治疗技师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2人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儿科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临床医学、中西医临床医学、中西医结合临床、儿科学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外科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临床医学、中西医临床医学、中西医结合临床、外科学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麻醉科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临床医学、麻醉学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放射诊断医师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临床医学、医学影像学、放射医学、影像医学与核医学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B超医师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临床医学、医学影像学、影像医学与核医学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中医内科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中医学、中医内科学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56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针灸推拿医师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针灸推拿、针灸推拿学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57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公共卫生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临床医学、公共卫生类、公共卫生与预防医学类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中药学、中药学硕士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药学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药学、药学硕士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检验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医学检验技术、卫生检验与检疫技术、临床检验诊断学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61</w:t>
            </w:r>
          </w:p>
        </w:tc>
        <w:tc>
          <w:tcPr>
            <w:tcW w:w="22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大专</w:t>
            </w:r>
          </w:p>
        </w:tc>
        <w:tc>
          <w:tcPr>
            <w:tcW w:w="5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康复治疗学、康复治疗技术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桃江县卫生健康系统2021年下半年公开招聘卫生专业技术人员岗位表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（乡镇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医卫单位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）</w:t>
      </w:r>
    </w:p>
    <w:tbl>
      <w:tblPr>
        <w:tblStyle w:val="3"/>
        <w:tblW w:w="14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75"/>
        <w:gridCol w:w="709"/>
        <w:gridCol w:w="2693"/>
        <w:gridCol w:w="1560"/>
        <w:gridCol w:w="5670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代号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最低学历学位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内科A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鸬鹚渡镇卫生院2个、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灰山港镇中心卫生院1个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临床医学、中西医临床医学、中西医结合临床、内科学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内科B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鲊埠回族乡卫生院1个、              三堂街镇中心卫生院1个、                     武潭镇中心卫生院2个、              县三医院6个、                           松木塘镇中心卫生院1个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临床医学、中西医临床医学、中西医结合临床、内科学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儿科A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大栗港镇中心卫生院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中西医临床医学、中西医结合临床、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儿科学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儿科B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松木塘镇中心卫生院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中西医临床医学、中西医结合临床、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儿科学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外科A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浮邱山乡卫生院1个、                 大栗港镇中心卫生院1个、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灰山港镇中心卫生院3个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中西医临床医学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中西医结合临床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、外科学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外科B 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7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三堂街镇中心卫生院1个、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鲊埠回族乡卫生院1个、                     武潭镇中心卫生院1个、                      县三医院4个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中西医临床医学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中西医结合临床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、外科学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骨科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灰山港镇中心卫生院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临床医学、外科学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69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妇产科 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临床医学、妇产科学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妇幼妇科A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大栗港镇中心卫生院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临床医学、妇产科学、妇幼保健医学、少儿卫生妇幼保健学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妇幼妇科B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马迹塘镇卫生院1个、   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松木塘镇中心卫生院1个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临床医学、妇产科学、妇幼保健医学、少儿卫生妇幼保健学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口腔科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口腔医学、口腔医学硕士、口腔临床医学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麻醉科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武潭镇中心卫生院1个、                        县三医院1个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临床医学、麻醉学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耳鼻咽喉科A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大栗港镇中心卫生院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临床医学、耳鼻咽喉科学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75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耳鼻咽喉科B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临床医学、耳鼻咽喉科学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76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放射诊断医师A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 xml:space="preserve">大栗港镇中心卫生院1个、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鸬鹚渡镇卫生院1个、                        桃花江镇卫生院1个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临床医学、医学影像学、放射医学、影像医学与核医学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77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放射诊断医师B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鲊埠回族乡卫生院1个、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县三医院2个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临床医学、医学影像学、放射医学、影像医学与核医学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78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B超医师A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鸬鹚渡镇卫生院1个、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修山镇卫生院1个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临床医学、中西医临床医学、医学影像学、影像医学与核医学、中西医结合临床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B超医师B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武潭镇中心卫生院1个、                        松木塘镇中心卫生院1个、                   县三医院2个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临床医学、中西医临床医学、医学影像学、影像医学与核医学、中西医结合临床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中医内科A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高桥镇卫生院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中医学、中医内科学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中医内科B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三堂街镇中心卫生院1个、                      鲊埠回族乡卫生院1个、                      县三医院2个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中医学、中医内科学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中医康复科医师A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高桥镇卫生院1个、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大栗港镇中心卫生院1个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中医学、中医康复学、针灸推拿、针灸推拿学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中医康复科医师B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三堂街镇中心卫生院2个、                        县三医院2个、                               鲊埠回族乡卫生院1个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中医学、中医康复学、针灸推拿、针灸推拿学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84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公共卫生A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修山镇卫生院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临床医学、公共卫生类、公共卫生与预防医学类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85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公共卫生B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马迹塘镇卫生院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临床医学、公共卫生类、公共卫生与预防医学类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6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浮邱山乡卫生院1个、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高桥镇卫生院1个、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鸬鹚渡镇卫生院1个、                   松木塘镇中心卫生院2个、                 县三医院1个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中药学、中药学硕士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87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药学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县三医院1个、                         三堂街镇中心卫生院1个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药学、药学硕士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检验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大栗港镇中心卫生院1个、                         修山镇卫生院1个、                           松木塘镇中心卫生院1个、                       三堂街镇中心卫生院1个、                    县三医院1个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医学检验技术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89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康复治疗技术、中医康复技术、康复治疗学、康复物理治疗、康复作业治疗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医疗仪器设备维修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技师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精密医疗器械技术、医疗器械维护与管理、医疗设备应用技术等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护理A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鸬鹚渡镇卫生院3个、             大栗港镇中心卫生院1个、                    牛田镇中心卫生院1个、                   沾溪镇卫生院1个、 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浮邱山乡卫生院1个、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修山镇卫生院2个、                       灰山港镇中心卫生院1个、                    鲊埠回族乡卫生院1个、                       松木塘镇中心卫生院2个、                     三堂街镇中心卫生院2个、                    县三医院4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护理学类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取得护士执业证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护理B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县三医院1个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大专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护理学类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取得护士执业证，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适合男性</w:t>
            </w:r>
          </w:p>
        </w:tc>
      </w:tr>
    </w:tbl>
    <w:p>
      <w:pPr>
        <w:spacing w:line="59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417" w:right="1417" w:bottom="1417" w:left="1417" w:header="851" w:footer="1276" w:gutter="0"/>
          <w:cols w:space="0" w:num="1"/>
          <w:docGrid w:type="lines" w:linePitch="324" w:charSpace="0"/>
        </w:sectPr>
      </w:pPr>
      <w:bookmarkStart w:id="0" w:name="_GoBack"/>
      <w:bookmarkEnd w:id="0"/>
    </w:p>
    <w:p>
      <w:pPr>
        <w:spacing w:line="320" w:lineRule="exact"/>
        <w:rPr>
          <w:rFonts w:hint="default" w:ascii="Times New Roman" w:hAnsi="Times New Roman" w:cs="Times New Roman"/>
          <w:color w:val="auto"/>
        </w:rPr>
      </w:pPr>
    </w:p>
    <w:sectPr>
      <w:footerReference r:id="rId5" w:type="default"/>
      <w:pgSz w:w="11906" w:h="16838"/>
      <w:pgMar w:top="1814" w:right="1361" w:bottom="1587" w:left="1644" w:header="851" w:footer="1276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w8pc0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eOBl3mKTHc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lw8p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A29C1"/>
    <w:rsid w:val="00004237"/>
    <w:rsid w:val="00082F61"/>
    <w:rsid w:val="000971FD"/>
    <w:rsid w:val="000C1173"/>
    <w:rsid w:val="000E58D7"/>
    <w:rsid w:val="00144BDB"/>
    <w:rsid w:val="001712B1"/>
    <w:rsid w:val="001F3543"/>
    <w:rsid w:val="00237F21"/>
    <w:rsid w:val="0027294D"/>
    <w:rsid w:val="00291318"/>
    <w:rsid w:val="002B3A59"/>
    <w:rsid w:val="002C7506"/>
    <w:rsid w:val="002F41AE"/>
    <w:rsid w:val="00332C70"/>
    <w:rsid w:val="00362B35"/>
    <w:rsid w:val="00372CA1"/>
    <w:rsid w:val="00376863"/>
    <w:rsid w:val="003A1B59"/>
    <w:rsid w:val="003A3AB7"/>
    <w:rsid w:val="003A74F7"/>
    <w:rsid w:val="004606B3"/>
    <w:rsid w:val="004C0796"/>
    <w:rsid w:val="004C1C2B"/>
    <w:rsid w:val="004F65BF"/>
    <w:rsid w:val="00561AA9"/>
    <w:rsid w:val="005B7DFE"/>
    <w:rsid w:val="006318FC"/>
    <w:rsid w:val="00636658"/>
    <w:rsid w:val="006E03C3"/>
    <w:rsid w:val="007C2D3F"/>
    <w:rsid w:val="007D50A4"/>
    <w:rsid w:val="008E09AF"/>
    <w:rsid w:val="009608A5"/>
    <w:rsid w:val="009B674D"/>
    <w:rsid w:val="00A146A1"/>
    <w:rsid w:val="00A254CA"/>
    <w:rsid w:val="00A634CE"/>
    <w:rsid w:val="00A80A3F"/>
    <w:rsid w:val="00B6731F"/>
    <w:rsid w:val="00BC7748"/>
    <w:rsid w:val="00C07274"/>
    <w:rsid w:val="00C80BE3"/>
    <w:rsid w:val="00C82BDB"/>
    <w:rsid w:val="00D410AC"/>
    <w:rsid w:val="00D501F5"/>
    <w:rsid w:val="00E075D7"/>
    <w:rsid w:val="00E637D1"/>
    <w:rsid w:val="00E65C13"/>
    <w:rsid w:val="00EC6CDB"/>
    <w:rsid w:val="00F0770D"/>
    <w:rsid w:val="00F6205E"/>
    <w:rsid w:val="00F7611B"/>
    <w:rsid w:val="02B31687"/>
    <w:rsid w:val="0559448D"/>
    <w:rsid w:val="05C17E99"/>
    <w:rsid w:val="06B35987"/>
    <w:rsid w:val="09394A60"/>
    <w:rsid w:val="0A48412E"/>
    <w:rsid w:val="0A4A0EE5"/>
    <w:rsid w:val="0B3D765A"/>
    <w:rsid w:val="0F586C0D"/>
    <w:rsid w:val="13376EE0"/>
    <w:rsid w:val="174B724E"/>
    <w:rsid w:val="18F815EA"/>
    <w:rsid w:val="193F301B"/>
    <w:rsid w:val="1C9B03E9"/>
    <w:rsid w:val="1CC7132A"/>
    <w:rsid w:val="1FBF0FE7"/>
    <w:rsid w:val="22702190"/>
    <w:rsid w:val="24B31E78"/>
    <w:rsid w:val="24F95DD3"/>
    <w:rsid w:val="2B82336F"/>
    <w:rsid w:val="2D795B87"/>
    <w:rsid w:val="2EBA7D55"/>
    <w:rsid w:val="2F8C6030"/>
    <w:rsid w:val="2FCA58C1"/>
    <w:rsid w:val="2FDB6493"/>
    <w:rsid w:val="30BC69BA"/>
    <w:rsid w:val="31042BFE"/>
    <w:rsid w:val="313E221D"/>
    <w:rsid w:val="326E399C"/>
    <w:rsid w:val="331D0454"/>
    <w:rsid w:val="33B02B08"/>
    <w:rsid w:val="342C66D3"/>
    <w:rsid w:val="3462343C"/>
    <w:rsid w:val="375546EC"/>
    <w:rsid w:val="37C96635"/>
    <w:rsid w:val="39B92D02"/>
    <w:rsid w:val="3A7E06DA"/>
    <w:rsid w:val="3A9449E9"/>
    <w:rsid w:val="3D823364"/>
    <w:rsid w:val="3F64376A"/>
    <w:rsid w:val="3F7675C4"/>
    <w:rsid w:val="3FBE2762"/>
    <w:rsid w:val="40E06450"/>
    <w:rsid w:val="439F4CA1"/>
    <w:rsid w:val="43BA2B8F"/>
    <w:rsid w:val="44C44424"/>
    <w:rsid w:val="48372010"/>
    <w:rsid w:val="49470CB6"/>
    <w:rsid w:val="4B7B7DC4"/>
    <w:rsid w:val="4D423BC1"/>
    <w:rsid w:val="4E6F5E41"/>
    <w:rsid w:val="4ED21E54"/>
    <w:rsid w:val="50EA29C1"/>
    <w:rsid w:val="52B05907"/>
    <w:rsid w:val="53137558"/>
    <w:rsid w:val="562319BA"/>
    <w:rsid w:val="564613AF"/>
    <w:rsid w:val="57EA5178"/>
    <w:rsid w:val="58E41376"/>
    <w:rsid w:val="5A7375F9"/>
    <w:rsid w:val="5B243C20"/>
    <w:rsid w:val="60314AC8"/>
    <w:rsid w:val="62A942D4"/>
    <w:rsid w:val="62C31C8F"/>
    <w:rsid w:val="645C1891"/>
    <w:rsid w:val="65EB0E39"/>
    <w:rsid w:val="67077BA9"/>
    <w:rsid w:val="6C4F20CA"/>
    <w:rsid w:val="6C526D20"/>
    <w:rsid w:val="6D1C60F5"/>
    <w:rsid w:val="6E3D5E7F"/>
    <w:rsid w:val="6F984BD2"/>
    <w:rsid w:val="6FB46D5B"/>
    <w:rsid w:val="70466403"/>
    <w:rsid w:val="70D814FB"/>
    <w:rsid w:val="722848E1"/>
    <w:rsid w:val="72490D26"/>
    <w:rsid w:val="743A7B13"/>
    <w:rsid w:val="75BF3CE7"/>
    <w:rsid w:val="75E8546F"/>
    <w:rsid w:val="7791705E"/>
    <w:rsid w:val="788135AB"/>
    <w:rsid w:val="78C63E24"/>
    <w:rsid w:val="79411CC7"/>
    <w:rsid w:val="7DB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6279</Words>
  <Characters>2333</Characters>
  <Lines>19</Lines>
  <Paragraphs>17</Paragraphs>
  <TotalTime>2</TotalTime>
  <ScaleCrop>false</ScaleCrop>
  <LinksUpToDate>false</LinksUpToDate>
  <CharactersWithSpaces>8595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2021-10-27T00:24:00Z</dcterms:created>
  <dc:creator>hntj</dc:creator>
  <cp:lastModifiedBy>杨初一</cp:lastModifiedBy>
  <cp:lastPrinted>2021-12-13T03:12:00Z</cp:lastPrinted>
  <dcterms:modified xsi:type="dcterms:W3CDTF">2021-12-13T11:12:39Z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141A29C924BE47E7B2ACAB977BBAEE0F</vt:lpwstr>
  </property>
</Properties>
</file>