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大标宋简体" w:hAnsi="宋体" w:eastAsia="方正大标宋简体" w:cs="宋体"/>
          <w:sz w:val="44"/>
          <w:szCs w:val="44"/>
        </w:rPr>
      </w:pPr>
      <w:r>
        <w:rPr>
          <w:rFonts w:hint="eastAsia" w:ascii="方正大标宋简体" w:hAnsi="宋体" w:eastAsia="方正大标宋简体" w:cs="宋体"/>
          <w:spacing w:val="-2"/>
          <w:sz w:val="44"/>
          <w:szCs w:val="44"/>
        </w:rPr>
        <w:t>健康承诺书</w:t>
      </w:r>
    </w:p>
    <w:p>
      <w:pPr>
        <w:spacing w:line="99" w:lineRule="exact"/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504"/>
        <w:gridCol w:w="1550"/>
        <w:gridCol w:w="28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504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报考岗位</w:t>
            </w:r>
          </w:p>
        </w:tc>
        <w:tc>
          <w:tcPr>
            <w:tcW w:w="2800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hint="eastAsia" w:ascii="黑体" w:hAnsi="黑体" w:eastAsia="黑体" w:cs="宋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宋体"/>
                <w:spacing w:val="-3"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spacing w:val="-3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504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联系方式</w:t>
            </w:r>
          </w:p>
        </w:tc>
        <w:tc>
          <w:tcPr>
            <w:tcW w:w="2800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1.是否为新冠肺炎疑似、确诊病例、无症状感染者或密切接触者？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3.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来高校面试前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14天内，是否出现发热（体温≥37.3℃）或其他呼吸道疾病症状？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4.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来高校面试前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21天内，是否从疫情高风险等级地区回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5.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来高校面试前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14天内，是否从疫情中风险等级地区回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？   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6.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来高校面试前</w:t>
            </w:r>
            <w:r>
              <w:rPr>
                <w:rFonts w:hint="eastAsia" w:ascii="仿宋_GB2312" w:eastAsia="仿宋_GB2312"/>
                <w:sz w:val="28"/>
                <w:szCs w:val="28"/>
              </w:rPr>
              <w:t>21天内，所在社区（村居）是否发生疫情？</w:t>
            </w:r>
          </w:p>
          <w:p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□是　　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/>
          <w:p/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ascii="黑体" w:hAnsi="黑体" w:eastAsia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本人参加202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巨野县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引进高层次人才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面试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ind w:firstLine="79"/>
        <w:rPr>
          <w:rFonts w:hint="eastAsia" w:ascii="仿宋_GB2312" w:hAnsi="宋体" w:eastAsia="仿宋_GB2312" w:cs="宋体"/>
          <w:spacing w:val="5"/>
          <w:lang w:eastAsia="zh-CN"/>
        </w:rPr>
      </w:pP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01034452"/>
    <w:rsid w:val="0B0372D4"/>
    <w:rsid w:val="159B7477"/>
    <w:rsid w:val="192D378A"/>
    <w:rsid w:val="32300ED3"/>
    <w:rsid w:val="32A802E7"/>
    <w:rsid w:val="3FE538BF"/>
    <w:rsid w:val="44417E5B"/>
    <w:rsid w:val="44ED0683"/>
    <w:rsid w:val="4D542FA3"/>
    <w:rsid w:val="53280EE1"/>
    <w:rsid w:val="556805C7"/>
    <w:rsid w:val="57C23F24"/>
    <w:rsid w:val="601967CC"/>
    <w:rsid w:val="63EE6DE4"/>
    <w:rsid w:val="6EA852EA"/>
    <w:rsid w:val="77EF0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394</Characters>
  <Lines>3</Lines>
  <Paragraphs>1</Paragraphs>
  <TotalTime>1</TotalTime>
  <ScaleCrop>false</ScaleCrop>
  <LinksUpToDate>false</LinksUpToDate>
  <CharactersWithSpaces>461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孙凌喜</cp:lastModifiedBy>
  <cp:lastPrinted>2021-08-31T08:19:00Z</cp:lastPrinted>
  <dcterms:modified xsi:type="dcterms:W3CDTF">2021-12-13T08:05:16Z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345951318_btnclosed</vt:lpwstr>
  </property>
  <property fmtid="{D5CDD505-2E9C-101B-9397-08002B2CF9AE}" pid="4" name="ICV">
    <vt:lpwstr>8D0B0BA3CA9E4D3587C550DDADAA5F8F</vt:lpwstr>
  </property>
</Properties>
</file>