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温州市房屋安全管理中心</w:t>
      </w:r>
    </w:p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招聘编外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工作</w:t>
      </w:r>
      <w:r>
        <w:rPr>
          <w:rFonts w:hint="eastAsia" w:ascii="黑体" w:hAnsi="黑体" w:eastAsia="黑体" w:cs="黑体"/>
          <w:sz w:val="44"/>
          <w:szCs w:val="44"/>
        </w:rPr>
        <w:t>人员报名表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6"/>
        <w:gridCol w:w="1781"/>
        <w:gridCol w:w="1381"/>
        <w:gridCol w:w="1439"/>
        <w:gridCol w:w="85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07" w:type="pc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1045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10" w:type="pc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性别</w:t>
            </w:r>
          </w:p>
        </w:tc>
        <w:tc>
          <w:tcPr>
            <w:tcW w:w="844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94" w:type="pct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07" w:type="pc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身份证号码</w:t>
            </w:r>
          </w:p>
        </w:tc>
        <w:tc>
          <w:tcPr>
            <w:tcW w:w="2699" w:type="pct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94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07" w:type="pc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家庭住址</w:t>
            </w:r>
          </w:p>
        </w:tc>
        <w:tc>
          <w:tcPr>
            <w:tcW w:w="2699" w:type="pct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94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07" w:type="pc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婚姻状况</w:t>
            </w:r>
          </w:p>
        </w:tc>
        <w:tc>
          <w:tcPr>
            <w:tcW w:w="1045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10" w:type="pc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有无子女</w:t>
            </w:r>
          </w:p>
        </w:tc>
        <w:tc>
          <w:tcPr>
            <w:tcW w:w="844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94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07" w:type="pc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籍贯</w:t>
            </w:r>
          </w:p>
        </w:tc>
        <w:tc>
          <w:tcPr>
            <w:tcW w:w="1045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10" w:type="pc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学历</w:t>
            </w:r>
          </w:p>
        </w:tc>
        <w:tc>
          <w:tcPr>
            <w:tcW w:w="844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政治面貌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07" w:type="pc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毕业院校</w:t>
            </w:r>
          </w:p>
        </w:tc>
        <w:tc>
          <w:tcPr>
            <w:tcW w:w="1045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10" w:type="pc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专业</w:t>
            </w:r>
          </w:p>
        </w:tc>
        <w:tc>
          <w:tcPr>
            <w:tcW w:w="844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毕业时间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07" w:type="pc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联系电话</w:t>
            </w:r>
          </w:p>
        </w:tc>
        <w:tc>
          <w:tcPr>
            <w:tcW w:w="1045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10" w:type="pc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邮箱</w:t>
            </w:r>
          </w:p>
        </w:tc>
        <w:tc>
          <w:tcPr>
            <w:tcW w:w="844" w:type="pct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健康状况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07" w:type="pc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技术职称</w:t>
            </w:r>
          </w:p>
        </w:tc>
        <w:tc>
          <w:tcPr>
            <w:tcW w:w="3893" w:type="pct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  <w:jc w:val="center"/>
        </w:trPr>
        <w:tc>
          <w:tcPr>
            <w:tcW w:w="1107" w:type="pc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工作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简历</w:t>
            </w:r>
          </w:p>
        </w:tc>
        <w:tc>
          <w:tcPr>
            <w:tcW w:w="3893" w:type="pct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1107" w:type="pc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获奖情况</w:t>
            </w:r>
          </w:p>
        </w:tc>
        <w:tc>
          <w:tcPr>
            <w:tcW w:w="3893" w:type="pct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07" w:type="pc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文体特长</w:t>
            </w:r>
          </w:p>
        </w:tc>
        <w:tc>
          <w:tcPr>
            <w:tcW w:w="3893" w:type="pct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07" w:type="pc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备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注</w:t>
            </w:r>
          </w:p>
        </w:tc>
        <w:tc>
          <w:tcPr>
            <w:tcW w:w="3893" w:type="pct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/>
    <w:sectPr>
      <w:pgSz w:w="11906" w:h="16838"/>
      <w:pgMar w:top="1020" w:right="1800" w:bottom="91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5810"/>
    <w:rsid w:val="00001681"/>
    <w:rsid w:val="00145F2B"/>
    <w:rsid w:val="00175810"/>
    <w:rsid w:val="00427D60"/>
    <w:rsid w:val="00610711"/>
    <w:rsid w:val="00A9142A"/>
    <w:rsid w:val="00AB1445"/>
    <w:rsid w:val="00B92EED"/>
    <w:rsid w:val="00DA4422"/>
    <w:rsid w:val="00EA1A77"/>
    <w:rsid w:val="31090AC4"/>
    <w:rsid w:val="41D1712B"/>
    <w:rsid w:val="584E5641"/>
    <w:rsid w:val="71EA78EF"/>
    <w:rsid w:val="7B15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</Words>
  <Characters>119</Characters>
  <Lines>1</Lines>
  <Paragraphs>1</Paragraphs>
  <TotalTime>12</TotalTime>
  <ScaleCrop>false</ScaleCrop>
  <LinksUpToDate>false</LinksUpToDate>
  <CharactersWithSpaces>138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2020-03-23T00:59:00Z</dcterms:created>
  <dc:creator>微软中国</dc:creator>
  <cp:lastModifiedBy>市白蚁防治所</cp:lastModifiedBy>
  <cp:lastPrinted>2021-08-30T02:36:02Z</cp:lastPrinted>
  <dcterms:modified xsi:type="dcterms:W3CDTF">2021-08-30T02:42:23Z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23D45A7FACA045E7A9010909F9A63320</vt:lpwstr>
  </property>
</Properties>
</file>