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：</w:t>
      </w:r>
    </w:p>
    <w:p>
      <w:pPr>
        <w:spacing w:line="440" w:lineRule="exact"/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廊坊市妇幼保健院</w:t>
      </w:r>
    </w:p>
    <w:p>
      <w:pPr>
        <w:spacing w:line="440" w:lineRule="exact"/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新冠肺炎疫情期间流行病学调查表</w:t>
      </w:r>
    </w:p>
    <w:p>
      <w:pPr>
        <w:spacing w:before="312" w:beforeLines="100" w:line="44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根据《中华人民共和国传染病防治法》以及当前疫情防控要求，需要对您进行医学询问，请您如实回答。</w:t>
      </w:r>
    </w:p>
    <w:p>
      <w:pPr>
        <w:spacing w:line="440" w:lineRule="exact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姓名：      性别：  身份证号：  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 xml:space="preserve">   职业：    手机号：</w:t>
      </w:r>
    </w:p>
    <w:p>
      <w:pPr>
        <w:spacing w:line="440" w:lineRule="exact"/>
        <w:jc w:val="left"/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家庭住址：                 </w:t>
      </w:r>
      <w:r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hint="eastAsia"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b/>
          <w:color w:val="000000"/>
          <w:sz w:val="24"/>
        </w:rPr>
        <w:t xml:space="preserve">当前体温：    </w:t>
      </w:r>
      <w:r>
        <w:rPr>
          <w:rFonts w:ascii="仿宋_GB2312" w:eastAsia="仿宋_GB2312"/>
          <w:b/>
          <w:color w:val="000000"/>
          <w:sz w:val="24"/>
        </w:rPr>
        <w:t xml:space="preserve">   </w:t>
      </w:r>
      <w:r>
        <w:rPr>
          <w:rFonts w:hint="eastAsia" w:ascii="仿宋_GB2312" w:eastAsia="仿宋_GB2312"/>
          <w:b/>
          <w:color w:val="000000"/>
          <w:sz w:val="24"/>
        </w:rPr>
        <w:t xml:space="preserve">  ℃    </w:t>
      </w:r>
    </w:p>
    <w:p>
      <w:pPr>
        <w:numPr>
          <w:ilvl w:val="0"/>
          <w:numId w:val="1"/>
        </w:numPr>
        <w:spacing w:line="520" w:lineRule="exact"/>
        <w:ind w:firstLine="480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发病前14天内是否有病例或无症状感染者报告社区的居住或旅行史？</w:t>
      </w:r>
    </w:p>
    <w:p>
      <w:pPr>
        <w:spacing w:line="520" w:lineRule="exact"/>
        <w:ind w:firstLine="720" w:firstLineChars="3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有□  无□</w:t>
      </w:r>
    </w:p>
    <w:p>
      <w:pPr>
        <w:spacing w:line="520" w:lineRule="exact"/>
        <w:ind w:firstLine="480" w:firstLineChars="200"/>
        <w:jc w:val="left"/>
        <w:rPr>
          <w:rFonts w:hint="eastAsia" w:ascii="仿宋_GB2312" w:eastAsia="仿宋_GB2312"/>
          <w:color w:val="000000"/>
          <w:spacing w:val="-4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</w:t>
      </w:r>
      <w:r>
        <w:rPr>
          <w:rFonts w:hint="eastAsia" w:ascii="仿宋_GB2312" w:eastAsia="仿宋_GB2312"/>
          <w:color w:val="000000"/>
          <w:spacing w:val="-4"/>
          <w:sz w:val="24"/>
        </w:rPr>
        <w:t>发病前14天内是否与新冠病毒核酸检测/IGg/IGM阳性或无症状感染者有接触史？   有□  无□</w:t>
      </w:r>
    </w:p>
    <w:p>
      <w:pPr>
        <w:spacing w:line="520" w:lineRule="exact"/>
        <w:ind w:firstLine="480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3.发病前14天内是否接触过来自新冠肺炎中高风险地区，或境内其他有病例报告的社区，或境外疫情严重国家或地区的发热或有呼吸道症状的患者？有□  无□</w:t>
      </w:r>
    </w:p>
    <w:p>
      <w:pPr>
        <w:spacing w:line="520" w:lineRule="exact"/>
        <w:ind w:firstLine="480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4.近14天您所在范围内，如家庭、办公室、学校班级、车间、工地等场所，是否出现2例及以上发热和/或呼吸道症状的病例？有□  无□</w:t>
      </w:r>
    </w:p>
    <w:p>
      <w:pPr>
        <w:spacing w:line="520" w:lineRule="exact"/>
        <w:ind w:firstLine="480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5.您2周内有以下表现吗？有□  无□</w:t>
      </w:r>
    </w:p>
    <w:p>
      <w:pPr>
        <w:spacing w:line="4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发热□ 咳嗽□ 腹泻□ 新冠肺炎相关其他症状□</w:t>
      </w:r>
    </w:p>
    <w:p>
      <w:pPr>
        <w:spacing w:line="520" w:lineRule="exact"/>
        <w:ind w:firstLine="480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6.是否出示健康码? 绿码□  黄码□  红码□</w:t>
      </w:r>
    </w:p>
    <w:p>
      <w:pPr>
        <w:spacing w:line="520" w:lineRule="exact"/>
        <w:ind w:firstLine="480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7.是否出示行程卡？绿码□  黄码□  红码□</w:t>
      </w:r>
    </w:p>
    <w:p>
      <w:pPr>
        <w:spacing w:line="440" w:lineRule="exact"/>
        <w:ind w:firstLine="480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8</w:t>
      </w:r>
      <w:r>
        <w:rPr>
          <w:rFonts w:hint="eastAsia" w:ascii="仿宋_GB2312" w:eastAsia="仿宋_GB2312"/>
          <w:color w:val="000000"/>
          <w:sz w:val="24"/>
        </w:rPr>
        <w:t>.陪</w:t>
      </w:r>
      <w:r>
        <w:rPr>
          <w:rFonts w:ascii="仿宋_GB2312" w:eastAsia="仿宋_GB2312"/>
          <w:color w:val="000000"/>
          <w:sz w:val="24"/>
        </w:rPr>
        <w:t>同人员</w:t>
      </w:r>
      <w:r>
        <w:rPr>
          <w:rFonts w:hint="eastAsia" w:ascii="仿宋_GB2312" w:eastAsia="仿宋_GB2312"/>
          <w:color w:val="000000"/>
          <w:sz w:val="24"/>
        </w:rPr>
        <w:t>信息</w:t>
      </w:r>
      <w:r>
        <w:rPr>
          <w:rFonts w:ascii="仿宋_GB2312" w:eastAsia="仿宋_GB2312"/>
          <w:color w:val="000000"/>
          <w:sz w:val="24"/>
        </w:rPr>
        <w:t>：姓名</w:t>
      </w:r>
      <w:r>
        <w:rPr>
          <w:rFonts w:hint="eastAsia" w:ascii="仿宋_GB2312" w:eastAsia="仿宋_GB2312"/>
          <w:color w:val="000000"/>
          <w:sz w:val="24"/>
        </w:rPr>
        <w:t xml:space="preserve">：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 xml:space="preserve">   身份</w:t>
      </w:r>
      <w:r>
        <w:rPr>
          <w:rFonts w:ascii="仿宋_GB2312" w:eastAsia="仿宋_GB2312"/>
          <w:color w:val="000000"/>
          <w:sz w:val="24"/>
        </w:rPr>
        <w:t>证号：</w:t>
      </w:r>
    </w:p>
    <w:p>
      <w:pPr>
        <w:spacing w:line="440" w:lineRule="exact"/>
        <w:ind w:firstLine="482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招聘人</w:t>
      </w:r>
      <w:r>
        <w:rPr>
          <w:rFonts w:ascii="仿宋_GB2312" w:eastAsia="仿宋_GB2312"/>
          <w:b/>
          <w:color w:val="000000"/>
          <w:sz w:val="24"/>
        </w:rPr>
        <w:t>员</w:t>
      </w:r>
      <w:r>
        <w:rPr>
          <w:rFonts w:hint="eastAsia" w:ascii="仿宋_GB2312" w:eastAsia="仿宋_GB2312"/>
          <w:b/>
          <w:color w:val="000000"/>
          <w:sz w:val="24"/>
        </w:rPr>
        <w:t>及陪同人员均需填写《流行病学调查表》</w:t>
      </w:r>
      <w:r>
        <w:rPr>
          <w:rFonts w:hint="eastAsia" w:ascii="仿宋_GB2312" w:eastAsia="仿宋_GB2312"/>
          <w:color w:val="000000"/>
          <w:sz w:val="24"/>
        </w:rPr>
        <w:t>。</w:t>
      </w:r>
      <w:r>
        <w:rPr>
          <w:rFonts w:hint="eastAsia" w:ascii="仿宋_GB2312" w:eastAsia="仿宋_GB2312"/>
          <w:b/>
          <w:color w:val="000000"/>
          <w:sz w:val="24"/>
        </w:rPr>
        <w:t>本人承诺，以上情况全部属实，如故意隐瞒病情或流行病学史导致漏诊或疫情传播，自愿承担相关法律责任。</w:t>
      </w:r>
    </w:p>
    <w:p>
      <w:pPr>
        <w:spacing w:line="440" w:lineRule="exact"/>
        <w:ind w:firstLine="4080" w:firstLineChars="17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本人签字： </w:t>
      </w:r>
    </w:p>
    <w:p>
      <w:pPr>
        <w:spacing w:line="440" w:lineRule="exact"/>
        <w:ind w:firstLine="480" w:firstLineChars="200"/>
        <w:jc w:val="lef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流调结论：正常□ 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>到发热门诊进行排查</w:t>
      </w:r>
      <w:r>
        <w:rPr>
          <w:rFonts w:hint="eastAsia" w:ascii="仿宋_GB2312" w:eastAsia="仿宋_GB2312"/>
          <w:color w:val="000000"/>
          <w:sz w:val="24"/>
        </w:rPr>
        <w:sym w:font="Wingdings 2" w:char="00A3"/>
      </w:r>
      <w:r>
        <w:rPr>
          <w:rFonts w:hint="eastAsia"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</w:p>
    <w:p>
      <w:pPr>
        <w:spacing w:line="440" w:lineRule="exact"/>
        <w:ind w:firstLine="3720" w:firstLineChars="155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预检分诊人员签名：</w:t>
      </w:r>
    </w:p>
    <w:p>
      <w:pPr>
        <w:spacing w:line="440" w:lineRule="exact"/>
        <w:jc w:val="center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 xml:space="preserve">                                </w:t>
      </w:r>
      <w:r>
        <w:rPr>
          <w:rFonts w:eastAsia="仿宋_GB2312"/>
          <w:color w:val="000000"/>
          <w:sz w:val="24"/>
        </w:rPr>
        <w:t>年     月    日    时   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BCE87"/>
    <w:multiLevelType w:val="singleLevel"/>
    <w:tmpl w:val="FF8BCE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E5EEC"/>
    <w:rsid w:val="4DEE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2021-12-23T03:14:00Z</dcterms:created>
  <dc:creator>马昕怡</dc:creator>
  <cp:lastModifiedBy>马昕怡</cp:lastModifiedBy>
  <dcterms:modified xsi:type="dcterms:W3CDTF">2021-12-23T03:14:36Z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82F09D5287F544FFA04A907FFFC27039</vt:lpwstr>
  </property>
</Properties>
</file>