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jc w:val="center"/>
        <w:textAlignment w:val="auto"/>
        <w:rPr>
          <w:rFonts w:hint="eastAsia" w:ascii="黑体" w:hAnsi="黑体" w:eastAsia="黑体" w:cs="黑体"/>
          <w:b/>
          <w:bCs/>
          <w:i w:val="0"/>
          <w:iCs w:val="0"/>
          <w:caps w:val="0"/>
          <w:color w:val="auto"/>
          <w:spacing w:val="0"/>
          <w:sz w:val="32"/>
          <w:szCs w:val="32"/>
          <w:shd w:val="clear" w:fill="FFFFFF"/>
          <w:lang w:eastAsia="zh-CN"/>
        </w:rPr>
      </w:pPr>
      <w:r>
        <w:rPr>
          <w:rFonts w:hint="eastAsia" w:ascii="黑体" w:hAnsi="黑体" w:eastAsia="黑体" w:cs="黑体"/>
          <w:b/>
          <w:bCs/>
          <w:i w:val="0"/>
          <w:iCs w:val="0"/>
          <w:caps w:val="0"/>
          <w:color w:val="auto"/>
          <w:spacing w:val="0"/>
          <w:sz w:val="32"/>
          <w:szCs w:val="32"/>
          <w:shd w:val="clear" w:fill="FFFFFF"/>
          <w:lang w:eastAsia="zh-CN"/>
        </w:rPr>
        <w:t>江岸区2022年度示范性学校面向北京考点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jc w:val="center"/>
        <w:textAlignment w:val="auto"/>
        <w:rPr>
          <w:rFonts w:hint="eastAsia" w:ascii="黑体" w:hAnsi="黑体" w:eastAsia="黑体" w:cs="黑体"/>
          <w:b/>
          <w:bCs/>
          <w:i w:val="0"/>
          <w:iCs w:val="0"/>
          <w:caps w:val="0"/>
          <w:color w:val="auto"/>
          <w:spacing w:val="0"/>
          <w:sz w:val="32"/>
          <w:szCs w:val="32"/>
          <w:shd w:val="clear" w:fill="FFFFFF"/>
          <w:lang w:eastAsia="zh-CN"/>
        </w:rPr>
      </w:pPr>
      <w:r>
        <w:rPr>
          <w:rFonts w:hint="eastAsia" w:ascii="黑体" w:hAnsi="黑体" w:eastAsia="黑体" w:cs="黑体"/>
          <w:b/>
          <w:bCs/>
          <w:i w:val="0"/>
          <w:iCs w:val="0"/>
          <w:caps w:val="0"/>
          <w:color w:val="auto"/>
          <w:spacing w:val="0"/>
          <w:sz w:val="32"/>
          <w:szCs w:val="32"/>
          <w:shd w:val="clear" w:fill="FFFFFF"/>
          <w:lang w:eastAsia="zh-CN"/>
        </w:rPr>
        <w:t>专项招聘教师公告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rPr>
      </w:pPr>
      <w:r>
        <w:rPr>
          <w:rFonts w:hint="eastAsia" w:ascii="宋体" w:hAnsi="宋体" w:eastAsia="宋体" w:cs="宋体"/>
          <w:i w:val="0"/>
          <w:iCs w:val="0"/>
          <w:caps w:val="0"/>
          <w:color w:val="131313"/>
          <w:spacing w:val="0"/>
          <w:sz w:val="24"/>
          <w:szCs w:val="24"/>
          <w:shd w:val="clear" w:fill="FFFFFF"/>
          <w:lang w:val="en-US" w:eastAsia="zh-CN"/>
        </w:rPr>
        <w:t>江岸区是武汉市首善之区，未来长江新城的核心区，地理位置优越，品牌名校云集，名优教师荟萃，教育生态美好，教师薪酬待遇优厚，是湖北省武汉市教育大区、强区。近年来，江岸区相继出台有力的招才政策，2022年将继续推进实施“百万大学生留汉”工程，吸引和鼓励更多优秀高校毕业生投身江岸教育事业，广大教师与江岸教育将成就彼此，现将本次招聘工作有关事项公告如下：</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ightChars="0" w:firstLine="482" w:firstLineChars="200"/>
        <w:rPr>
          <w:rStyle w:val="9"/>
          <w:rFonts w:hint="eastAsia" w:ascii="宋体" w:hAnsi="宋体" w:eastAsia="宋体" w:cs="宋体"/>
          <w:i w:val="0"/>
          <w:iCs w:val="0"/>
          <w:caps w:val="0"/>
          <w:color w:val="131313"/>
          <w:spacing w:val="0"/>
          <w:sz w:val="24"/>
          <w:szCs w:val="24"/>
          <w:shd w:val="clear" w:fill="FFFFFF"/>
          <w:lang w:val="en-US" w:eastAsia="zh-CN"/>
        </w:rPr>
      </w:pPr>
      <w:r>
        <w:rPr>
          <w:rStyle w:val="9"/>
          <w:rFonts w:hint="eastAsia" w:ascii="宋体" w:hAnsi="宋体" w:eastAsia="宋体" w:cs="宋体"/>
          <w:i w:val="0"/>
          <w:iCs w:val="0"/>
          <w:caps w:val="0"/>
          <w:color w:val="131313"/>
          <w:spacing w:val="0"/>
          <w:sz w:val="24"/>
          <w:szCs w:val="24"/>
          <w:shd w:val="clear" w:fill="FFFFFF"/>
          <w:lang w:val="en-US" w:eastAsia="zh-CN"/>
        </w:rPr>
        <w:t>一、招聘对象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招聘对象为北京地区高校符合以下条件的毕业生：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1.普通高等学校2022届硕士研究生及以上学历学位毕业生；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default"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2.教育部直属师范院校2022届公费师范生。</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2" w:firstLineChars="200"/>
        <w:rPr>
          <w:rStyle w:val="9"/>
          <w:rFonts w:hint="eastAsia" w:ascii="宋体" w:hAnsi="宋体" w:eastAsia="宋体" w:cs="宋体"/>
          <w:i w:val="0"/>
          <w:iCs w:val="0"/>
          <w:caps w:val="0"/>
          <w:color w:val="131313"/>
          <w:spacing w:val="0"/>
          <w:sz w:val="24"/>
          <w:szCs w:val="24"/>
          <w:shd w:val="clear" w:fill="FFFFFF"/>
          <w:lang w:val="en-US" w:eastAsia="zh-CN"/>
        </w:rPr>
      </w:pPr>
      <w:r>
        <w:rPr>
          <w:rStyle w:val="9"/>
          <w:rFonts w:hint="eastAsia" w:ascii="宋体" w:hAnsi="宋体" w:eastAsia="宋体" w:cs="宋体"/>
          <w:i w:val="0"/>
          <w:iCs w:val="0"/>
          <w:caps w:val="0"/>
          <w:color w:val="131313"/>
          <w:spacing w:val="0"/>
          <w:sz w:val="24"/>
          <w:szCs w:val="24"/>
          <w:shd w:val="clear" w:fill="FFFFFF"/>
          <w:lang w:val="en-US" w:eastAsia="zh-CN"/>
        </w:rPr>
        <w:t>招聘岗位及数量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按照示范性、关键性、紧缺性原则，我区投放11个岗位至北京考点（见附件1）。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2" w:firstLineChars="200"/>
        <w:rPr>
          <w:rFonts w:hint="eastAsia" w:ascii="宋体" w:hAnsi="宋体" w:eastAsia="宋体" w:cs="宋体"/>
          <w:b/>
          <w:bCs/>
          <w:i w:val="0"/>
          <w:iCs w:val="0"/>
          <w:caps w:val="0"/>
          <w:color w:val="131313"/>
          <w:spacing w:val="0"/>
          <w:sz w:val="24"/>
          <w:szCs w:val="24"/>
          <w:shd w:val="clear" w:fill="FFFFFF"/>
          <w:lang w:val="en-US" w:eastAsia="zh-CN"/>
        </w:rPr>
      </w:pPr>
      <w:r>
        <w:rPr>
          <w:rFonts w:hint="eastAsia" w:ascii="宋体" w:hAnsi="宋体" w:eastAsia="宋体" w:cs="宋体"/>
          <w:b/>
          <w:bCs/>
          <w:i w:val="0"/>
          <w:iCs w:val="0"/>
          <w:caps w:val="0"/>
          <w:color w:val="131313"/>
          <w:spacing w:val="0"/>
          <w:sz w:val="24"/>
          <w:szCs w:val="24"/>
          <w:shd w:val="clear" w:fill="FFFFFF"/>
          <w:lang w:val="en-US" w:eastAsia="zh-CN"/>
        </w:rPr>
        <w:t>三、资格条件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（一）应聘人员应当具备下列条件：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1.具有中华人民共和国国籍；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2.拥护中华人民共和国宪法，遵守法律，享有公民政治权利，拥护中国共产党领导和社会主义制度；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3.具有良好的政治素质和道德品行，愿意履行人民教师的义务，遵守学校纪律；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4.年龄应在30周岁及以下(1991年1月1日以后出生)，其中博士学历人员可放宽至35周岁(1986年1月1日以后出生)；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5.具有正常履行职责的身体条件和心理素质；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6.具备岗位所需的专业或技能条件；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7.具有省级高校毕业生报到派遣资格；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8.以海（境）外学历学位报考的人员应提供教育部门学历认证材料；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kern w:val="0"/>
          <w:sz w:val="24"/>
          <w:szCs w:val="24"/>
          <w:shd w:val="clear" w:fill="FFFFFF"/>
          <w:lang w:val="en-US" w:eastAsia="zh-CN" w:bidi="ar"/>
        </w:rPr>
        <w:t>9.原则上持有教师资格证或教师资格考试合格证明(《师范生教师职业能力</w:t>
      </w:r>
      <w:r>
        <w:rPr>
          <w:rFonts w:hint="eastAsia" w:ascii="宋体" w:hAnsi="宋体" w:eastAsia="宋体" w:cs="宋体"/>
          <w:i w:val="0"/>
          <w:iCs w:val="0"/>
          <w:caps w:val="0"/>
          <w:color w:val="131313"/>
          <w:spacing w:val="0"/>
          <w:sz w:val="24"/>
          <w:szCs w:val="24"/>
          <w:shd w:val="clear" w:fill="FFFFFF"/>
          <w:lang w:val="en-US" w:eastAsia="zh-CN"/>
        </w:rPr>
        <w:t>证书》)，拟聘人员中尚未取得教师资格的应在约定的1年试用期内取得相应教师资格，逾期应依法解除聘用合同；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kern w:val="0"/>
          <w:sz w:val="24"/>
          <w:szCs w:val="24"/>
          <w:shd w:val="clear" w:fill="FFFFFF"/>
          <w:lang w:val="en-US" w:eastAsia="zh-CN" w:bidi="ar"/>
        </w:rPr>
      </w:pPr>
      <w:r>
        <w:rPr>
          <w:rFonts w:hint="eastAsia" w:ascii="宋体" w:hAnsi="宋体" w:eastAsia="宋体" w:cs="宋体"/>
          <w:i w:val="0"/>
          <w:iCs w:val="0"/>
          <w:caps w:val="0"/>
          <w:color w:val="131313"/>
          <w:spacing w:val="0"/>
          <w:kern w:val="0"/>
          <w:sz w:val="24"/>
          <w:szCs w:val="24"/>
          <w:shd w:val="clear" w:fill="FFFFFF"/>
          <w:lang w:val="en-US" w:eastAsia="zh-CN" w:bidi="ar"/>
        </w:rPr>
        <w:t>10.报考中小学语文教师及幼儿园教师岗位的，应具备二级甲等及以上普通话水平；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kern w:val="0"/>
          <w:sz w:val="24"/>
          <w:szCs w:val="24"/>
          <w:shd w:val="clear" w:fill="FFFFFF"/>
          <w:lang w:val="en-US" w:eastAsia="zh-CN" w:bidi="ar"/>
        </w:rPr>
      </w:pPr>
      <w:r>
        <w:rPr>
          <w:rFonts w:hint="eastAsia" w:ascii="宋体" w:hAnsi="宋体" w:eastAsia="宋体" w:cs="宋体"/>
          <w:i w:val="0"/>
          <w:iCs w:val="0"/>
          <w:caps w:val="0"/>
          <w:color w:val="131313"/>
          <w:spacing w:val="0"/>
          <w:kern w:val="0"/>
          <w:sz w:val="24"/>
          <w:szCs w:val="24"/>
          <w:shd w:val="clear" w:fill="FFFFFF"/>
          <w:lang w:val="en-US" w:eastAsia="zh-CN" w:bidi="ar"/>
        </w:rPr>
        <w:t>11.岗位所需要的其他条件（见附件1）；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kern w:val="0"/>
          <w:sz w:val="24"/>
          <w:szCs w:val="24"/>
          <w:shd w:val="clear" w:fill="FFFFFF"/>
          <w:lang w:val="en-US" w:eastAsia="zh-CN" w:bidi="ar"/>
        </w:rPr>
      </w:pPr>
      <w:r>
        <w:rPr>
          <w:rFonts w:hint="eastAsia" w:ascii="宋体" w:hAnsi="宋体" w:eastAsia="宋体" w:cs="宋体"/>
          <w:i w:val="0"/>
          <w:iCs w:val="0"/>
          <w:caps w:val="0"/>
          <w:color w:val="131313"/>
          <w:spacing w:val="0"/>
          <w:kern w:val="0"/>
          <w:sz w:val="24"/>
          <w:szCs w:val="24"/>
          <w:shd w:val="clear" w:fill="FFFFFF"/>
          <w:lang w:val="en-US" w:eastAsia="zh-CN" w:bidi="ar"/>
        </w:rPr>
        <w:t>12.根据《教育部办公厅等五部门关于进一步做好非全日制研究生就业工作的通知》（教研厅函〔2019〕1号）规定，全日制和非全日制研究生的学历学位证书具有同等法律地位和相同效力。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kern w:val="0"/>
          <w:sz w:val="24"/>
          <w:szCs w:val="24"/>
          <w:shd w:val="clear" w:fill="FFFFFF"/>
          <w:lang w:val="en-US" w:eastAsia="zh-CN" w:bidi="ar"/>
        </w:rPr>
      </w:pPr>
      <w:r>
        <w:rPr>
          <w:rFonts w:hint="eastAsia" w:ascii="宋体" w:hAnsi="宋体" w:eastAsia="宋体" w:cs="宋体"/>
          <w:i w:val="0"/>
          <w:iCs w:val="0"/>
          <w:caps w:val="0"/>
          <w:color w:val="131313"/>
          <w:spacing w:val="0"/>
          <w:kern w:val="0"/>
          <w:sz w:val="24"/>
          <w:szCs w:val="24"/>
          <w:shd w:val="clear" w:fill="FFFFFF"/>
          <w:lang w:val="en-US" w:eastAsia="zh-CN" w:bidi="ar"/>
        </w:rPr>
        <w:t>（二）有下列情况之一的，不受理应聘：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kern w:val="0"/>
          <w:sz w:val="24"/>
          <w:szCs w:val="24"/>
          <w:shd w:val="clear" w:fill="FFFFFF"/>
          <w:lang w:val="en-US" w:eastAsia="zh-CN" w:bidi="ar"/>
        </w:rPr>
      </w:pPr>
      <w:r>
        <w:rPr>
          <w:rFonts w:hint="eastAsia" w:ascii="宋体" w:hAnsi="宋体" w:eastAsia="宋体" w:cs="宋体"/>
          <w:i w:val="0"/>
          <w:iCs w:val="0"/>
          <w:caps w:val="0"/>
          <w:color w:val="131313"/>
          <w:spacing w:val="0"/>
          <w:kern w:val="0"/>
          <w:sz w:val="24"/>
          <w:szCs w:val="24"/>
          <w:shd w:val="clear" w:fill="FFFFFF"/>
          <w:lang w:val="en-US" w:eastAsia="zh-CN" w:bidi="ar"/>
        </w:rPr>
        <w:t>1.正在处分期间或未满影响期限的人员；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kern w:val="0"/>
          <w:sz w:val="24"/>
          <w:szCs w:val="24"/>
          <w:shd w:val="clear" w:fill="FFFFFF"/>
          <w:lang w:val="en-US" w:eastAsia="zh-CN" w:bidi="ar"/>
        </w:rPr>
      </w:pPr>
      <w:r>
        <w:rPr>
          <w:rFonts w:hint="eastAsia" w:ascii="宋体" w:hAnsi="宋体" w:eastAsia="宋体" w:cs="宋体"/>
          <w:i w:val="0"/>
          <w:iCs w:val="0"/>
          <w:caps w:val="0"/>
          <w:color w:val="131313"/>
          <w:spacing w:val="0"/>
          <w:kern w:val="0"/>
          <w:sz w:val="24"/>
          <w:szCs w:val="24"/>
          <w:shd w:val="clear" w:fill="FFFFFF"/>
          <w:lang w:val="en-US" w:eastAsia="zh-CN" w:bidi="ar"/>
        </w:rPr>
        <w:t>2.正在接受纪律审查、司法调查或者审计的人员；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kern w:val="0"/>
          <w:sz w:val="24"/>
          <w:szCs w:val="24"/>
          <w:shd w:val="clear" w:fill="FFFFFF"/>
          <w:lang w:val="en-US" w:eastAsia="zh-CN" w:bidi="ar"/>
        </w:rPr>
      </w:pPr>
      <w:r>
        <w:rPr>
          <w:rFonts w:hint="eastAsia" w:ascii="宋体" w:hAnsi="宋体" w:eastAsia="宋体" w:cs="宋体"/>
          <w:i w:val="0"/>
          <w:iCs w:val="0"/>
          <w:caps w:val="0"/>
          <w:color w:val="131313"/>
          <w:spacing w:val="0"/>
          <w:kern w:val="0"/>
          <w:sz w:val="24"/>
          <w:szCs w:val="24"/>
          <w:shd w:val="clear" w:fill="FFFFFF"/>
          <w:lang w:val="en-US" w:eastAsia="zh-CN" w:bidi="ar"/>
        </w:rPr>
        <w:t>3.曾因犯罪受过刑事处分及法律、法规、规章和政策规定可不受理应聘的人员；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4.现役军人、非应届的在读学生；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5.已签订就业协议且聘用单位不同意报考的人员；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6.被列为失信联合惩戒对象的人员。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2" w:firstLineChars="200"/>
        <w:rPr>
          <w:rFonts w:hint="eastAsia" w:ascii="宋体" w:hAnsi="宋体" w:eastAsia="宋体" w:cs="宋体"/>
          <w:color w:val="131313"/>
          <w:sz w:val="24"/>
          <w:szCs w:val="24"/>
          <w:lang w:eastAsia="zh-CN"/>
        </w:rPr>
      </w:pPr>
      <w:r>
        <w:rPr>
          <w:rStyle w:val="9"/>
          <w:rFonts w:hint="eastAsia" w:ascii="宋体" w:hAnsi="宋体" w:eastAsia="宋体" w:cs="宋体"/>
          <w:i w:val="0"/>
          <w:iCs w:val="0"/>
          <w:caps w:val="0"/>
          <w:color w:val="131313"/>
          <w:spacing w:val="0"/>
          <w:sz w:val="24"/>
          <w:szCs w:val="24"/>
          <w:shd w:val="clear" w:fill="FFFFFF"/>
          <w:lang w:eastAsia="zh-CN"/>
        </w:rPr>
        <w:t>四</w:t>
      </w:r>
      <w:r>
        <w:rPr>
          <w:rStyle w:val="9"/>
          <w:rFonts w:hint="eastAsia" w:ascii="宋体" w:hAnsi="宋体" w:eastAsia="宋体" w:cs="宋体"/>
          <w:i w:val="0"/>
          <w:iCs w:val="0"/>
          <w:caps w:val="0"/>
          <w:color w:val="131313"/>
          <w:spacing w:val="0"/>
          <w:sz w:val="24"/>
          <w:szCs w:val="24"/>
          <w:shd w:val="clear" w:fill="FFFFFF"/>
        </w:rPr>
        <w:t>、报名</w:t>
      </w:r>
      <w:r>
        <w:rPr>
          <w:rStyle w:val="9"/>
          <w:rFonts w:hint="eastAsia" w:ascii="宋体" w:hAnsi="宋体" w:eastAsia="宋体" w:cs="宋体"/>
          <w:i w:val="0"/>
          <w:iCs w:val="0"/>
          <w:caps w:val="0"/>
          <w:color w:val="131313"/>
          <w:spacing w:val="0"/>
          <w:sz w:val="24"/>
          <w:szCs w:val="24"/>
          <w:shd w:val="clear" w:fill="FFFFFF"/>
          <w:lang w:eastAsia="zh-CN"/>
        </w:rPr>
        <w:t>与资格审核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eastAsia="zh-CN"/>
        </w:rPr>
      </w:pPr>
      <w:r>
        <w:rPr>
          <w:rFonts w:hint="eastAsia" w:ascii="宋体" w:hAnsi="宋体" w:eastAsia="宋体" w:cs="宋体"/>
          <w:i w:val="0"/>
          <w:iCs w:val="0"/>
          <w:caps w:val="0"/>
          <w:color w:val="131313"/>
          <w:spacing w:val="0"/>
          <w:sz w:val="24"/>
          <w:szCs w:val="24"/>
          <w:shd w:val="clear" w:fill="FFFFFF"/>
          <w:lang w:eastAsia="zh-CN"/>
        </w:rPr>
        <w:t>采取现场</w:t>
      </w:r>
      <w:r>
        <w:rPr>
          <w:rFonts w:hint="eastAsia" w:ascii="宋体" w:hAnsi="宋体" w:eastAsia="宋体" w:cs="宋体"/>
          <w:i w:val="0"/>
          <w:iCs w:val="0"/>
          <w:caps w:val="0"/>
          <w:color w:val="131313"/>
          <w:spacing w:val="0"/>
          <w:sz w:val="24"/>
          <w:szCs w:val="24"/>
          <w:shd w:val="clear" w:fill="FFFFFF"/>
        </w:rPr>
        <w:t>报名</w:t>
      </w:r>
      <w:r>
        <w:rPr>
          <w:rFonts w:hint="eastAsia" w:ascii="宋体" w:hAnsi="宋体" w:eastAsia="宋体" w:cs="宋体"/>
          <w:i w:val="0"/>
          <w:iCs w:val="0"/>
          <w:caps w:val="0"/>
          <w:color w:val="131313"/>
          <w:spacing w:val="0"/>
          <w:sz w:val="24"/>
          <w:szCs w:val="24"/>
          <w:shd w:val="clear" w:fill="FFFFFF"/>
          <w:lang w:eastAsia="zh-CN"/>
        </w:rPr>
        <w:t>和资格审核方式。</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ightChars="0" w:firstLine="482" w:firstLineChars="200"/>
        <w:rPr>
          <w:rFonts w:hint="eastAsia" w:ascii="宋体" w:hAnsi="宋体" w:eastAsia="宋体" w:cs="宋体"/>
          <w:i w:val="0"/>
          <w:iCs w:val="0"/>
          <w:caps w:val="0"/>
          <w:color w:val="131313"/>
          <w:spacing w:val="0"/>
          <w:sz w:val="24"/>
          <w:szCs w:val="24"/>
          <w:u w:val="none"/>
          <w:shd w:val="clear" w:fill="FFFFFF"/>
        </w:rPr>
      </w:pPr>
      <w:r>
        <w:rPr>
          <w:rStyle w:val="9"/>
          <w:rFonts w:hint="eastAsia" w:ascii="宋体" w:hAnsi="宋体" w:eastAsia="宋体" w:cs="宋体"/>
          <w:b/>
          <w:bCs w:val="0"/>
          <w:i w:val="0"/>
          <w:iCs w:val="0"/>
          <w:caps w:val="0"/>
          <w:color w:val="131313"/>
          <w:spacing w:val="0"/>
          <w:sz w:val="24"/>
          <w:szCs w:val="24"/>
          <w:shd w:val="clear" w:fill="FFFFFF"/>
          <w:lang w:eastAsia="zh-CN"/>
        </w:rPr>
        <w:t>现场报名。</w:t>
      </w:r>
      <w:r>
        <w:rPr>
          <w:rFonts w:hint="eastAsia" w:ascii="宋体" w:hAnsi="宋体" w:eastAsia="宋体" w:cs="宋体"/>
          <w:i w:val="0"/>
          <w:iCs w:val="0"/>
          <w:caps w:val="0"/>
          <w:color w:val="131313"/>
          <w:spacing w:val="0"/>
          <w:sz w:val="24"/>
          <w:szCs w:val="24"/>
          <w:u w:val="none"/>
          <w:shd w:val="clear" w:fill="FFFFFF"/>
        </w:rPr>
        <w:t>应聘人员</w:t>
      </w:r>
      <w:r>
        <w:rPr>
          <w:rFonts w:hint="eastAsia" w:ascii="宋体" w:hAnsi="宋体" w:eastAsia="宋体" w:cs="宋体"/>
          <w:i w:val="0"/>
          <w:iCs w:val="0"/>
          <w:caps w:val="0"/>
          <w:color w:val="131313"/>
          <w:spacing w:val="0"/>
          <w:sz w:val="24"/>
          <w:szCs w:val="24"/>
          <w:u w:val="none"/>
          <w:shd w:val="clear" w:fill="FFFFFF"/>
          <w:lang w:val="en-US" w:eastAsia="zh-CN"/>
        </w:rPr>
        <w:t>按市招聘专班统一安排在指定时间及</w:t>
      </w:r>
      <w:r>
        <w:rPr>
          <w:rFonts w:hint="eastAsia" w:ascii="宋体" w:hAnsi="宋体" w:eastAsia="宋体" w:cs="宋体"/>
          <w:i w:val="0"/>
          <w:iCs w:val="0"/>
          <w:caps w:val="0"/>
          <w:color w:val="131313"/>
          <w:spacing w:val="0"/>
          <w:sz w:val="24"/>
          <w:szCs w:val="24"/>
          <w:highlight w:val="none"/>
          <w:u w:val="none"/>
          <w:shd w:val="clear" w:fill="FFFFFF"/>
          <w:lang w:eastAsia="zh-CN"/>
        </w:rPr>
        <w:t>地点</w:t>
      </w:r>
      <w:r>
        <w:rPr>
          <w:rFonts w:hint="eastAsia" w:ascii="宋体" w:hAnsi="宋体" w:eastAsia="宋体" w:cs="宋体"/>
          <w:i w:val="0"/>
          <w:iCs w:val="0"/>
          <w:caps w:val="0"/>
          <w:color w:val="131313"/>
          <w:spacing w:val="0"/>
          <w:sz w:val="24"/>
          <w:szCs w:val="24"/>
          <w:u w:val="none"/>
          <w:shd w:val="clear" w:fill="FFFFFF"/>
          <w:lang w:eastAsia="zh-CN"/>
        </w:rPr>
        <w:t>现场报名，并按要求</w:t>
      </w:r>
      <w:r>
        <w:rPr>
          <w:rFonts w:hint="eastAsia" w:ascii="宋体" w:hAnsi="宋体" w:eastAsia="宋体" w:cs="宋体"/>
          <w:i w:val="0"/>
          <w:iCs w:val="0"/>
          <w:caps w:val="0"/>
          <w:color w:val="131313"/>
          <w:spacing w:val="0"/>
          <w:sz w:val="24"/>
          <w:szCs w:val="24"/>
          <w:u w:val="none"/>
          <w:shd w:val="clear" w:fill="FFFFFF"/>
        </w:rPr>
        <w:t>提交</w:t>
      </w:r>
      <w:r>
        <w:rPr>
          <w:rFonts w:hint="eastAsia" w:ascii="宋体" w:hAnsi="宋体" w:eastAsia="宋体" w:cs="宋体"/>
          <w:i w:val="0"/>
          <w:iCs w:val="0"/>
          <w:caps w:val="0"/>
          <w:color w:val="131313"/>
          <w:spacing w:val="0"/>
          <w:sz w:val="24"/>
          <w:szCs w:val="24"/>
          <w:u w:val="none"/>
          <w:shd w:val="clear" w:fill="FFFFFF"/>
          <w:lang w:eastAsia="zh-CN"/>
        </w:rPr>
        <w:t>指定资料（</w:t>
      </w:r>
      <w:r>
        <w:rPr>
          <w:rFonts w:hint="eastAsia" w:ascii="宋体" w:hAnsi="宋体" w:eastAsia="宋体" w:cs="宋体"/>
          <w:i w:val="0"/>
          <w:iCs w:val="0"/>
          <w:caps w:val="0"/>
          <w:color w:val="131313"/>
          <w:spacing w:val="0"/>
          <w:sz w:val="24"/>
          <w:szCs w:val="24"/>
          <w:highlight w:val="none"/>
          <w:u w:val="none"/>
          <w:shd w:val="clear" w:fill="FFFFFF"/>
          <w:lang w:eastAsia="zh-CN"/>
        </w:rPr>
        <w:t>详见附件</w:t>
      </w:r>
      <w:r>
        <w:rPr>
          <w:rFonts w:hint="eastAsia" w:ascii="宋体" w:hAnsi="宋体" w:eastAsia="宋体" w:cs="宋体"/>
          <w:i w:val="0"/>
          <w:iCs w:val="0"/>
          <w:caps w:val="0"/>
          <w:color w:val="131313"/>
          <w:spacing w:val="0"/>
          <w:sz w:val="24"/>
          <w:szCs w:val="24"/>
          <w:highlight w:val="none"/>
          <w:u w:val="none"/>
          <w:shd w:val="clear" w:fill="FFFFFF"/>
          <w:lang w:val="en-US" w:eastAsia="zh-CN"/>
        </w:rPr>
        <w:t>3</w:t>
      </w:r>
      <w:r>
        <w:rPr>
          <w:rFonts w:hint="eastAsia" w:ascii="宋体" w:hAnsi="宋体" w:eastAsia="宋体" w:cs="宋体"/>
          <w:i w:val="0"/>
          <w:iCs w:val="0"/>
          <w:caps w:val="0"/>
          <w:color w:val="131313"/>
          <w:spacing w:val="0"/>
          <w:sz w:val="24"/>
          <w:szCs w:val="24"/>
          <w:u w:val="none"/>
          <w:shd w:val="clear" w:fill="FFFFFF"/>
          <w:lang w:eastAsia="zh-CN"/>
        </w:rPr>
        <w:t>）</w:t>
      </w:r>
      <w:r>
        <w:rPr>
          <w:rFonts w:hint="eastAsia" w:ascii="宋体" w:hAnsi="宋体" w:eastAsia="宋体" w:cs="宋体"/>
          <w:i w:val="0"/>
          <w:iCs w:val="0"/>
          <w:caps w:val="0"/>
          <w:color w:val="131313"/>
          <w:spacing w:val="0"/>
          <w:sz w:val="24"/>
          <w:szCs w:val="24"/>
          <w:u w:val="none"/>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时间:12月27日(周一)上午9:00-12:00，下午14:00-17:00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u w:val="none"/>
          <w:shd w:val="clear" w:fill="FFFFFF"/>
        </w:rPr>
      </w:pPr>
      <w:r>
        <w:rPr>
          <w:rFonts w:hint="eastAsia" w:ascii="宋体" w:hAnsi="宋体" w:eastAsia="宋体" w:cs="宋体"/>
          <w:i w:val="0"/>
          <w:iCs w:val="0"/>
          <w:caps w:val="0"/>
          <w:color w:val="131313"/>
          <w:spacing w:val="0"/>
          <w:sz w:val="24"/>
          <w:szCs w:val="24"/>
          <w:shd w:val="clear" w:fill="FFFFFF"/>
          <w:lang w:val="en-US" w:eastAsia="zh-CN"/>
        </w:rPr>
        <w:t>地点:北京海润艾丽华酒店3楼（海淀区海淀南路36号）</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ightChars="0" w:firstLine="482" w:firstLineChars="200"/>
        <w:rPr>
          <w:rFonts w:hint="eastAsia" w:ascii="宋体" w:hAnsi="宋体" w:eastAsia="宋体" w:cs="宋体"/>
          <w:i w:val="0"/>
          <w:iCs w:val="0"/>
          <w:caps w:val="0"/>
          <w:color w:val="131313"/>
          <w:spacing w:val="0"/>
          <w:kern w:val="0"/>
          <w:sz w:val="24"/>
          <w:szCs w:val="24"/>
          <w:shd w:val="clear" w:fill="FFFFFF"/>
          <w:lang w:val="en-US" w:eastAsia="zh-CN" w:bidi="ar"/>
        </w:rPr>
      </w:pPr>
      <w:r>
        <w:rPr>
          <w:rStyle w:val="9"/>
          <w:rFonts w:hint="eastAsia" w:ascii="宋体" w:hAnsi="宋体" w:eastAsia="宋体" w:cs="宋体"/>
          <w:b/>
          <w:bCs w:val="0"/>
          <w:i w:val="0"/>
          <w:iCs w:val="0"/>
          <w:caps w:val="0"/>
          <w:color w:val="131313"/>
          <w:spacing w:val="0"/>
          <w:sz w:val="24"/>
          <w:szCs w:val="24"/>
          <w:shd w:val="clear" w:fill="FFFFFF"/>
          <w:lang w:eastAsia="zh-CN"/>
        </w:rPr>
        <w:t>资格审核。</w:t>
      </w:r>
      <w:r>
        <w:rPr>
          <w:rFonts w:hint="eastAsia" w:ascii="宋体" w:hAnsi="宋体" w:eastAsia="宋体" w:cs="宋体"/>
          <w:i w:val="0"/>
          <w:iCs w:val="0"/>
          <w:caps w:val="0"/>
          <w:color w:val="131313"/>
          <w:spacing w:val="0"/>
          <w:kern w:val="0"/>
          <w:sz w:val="24"/>
          <w:szCs w:val="24"/>
          <w:shd w:val="clear" w:fill="FFFFFF"/>
          <w:lang w:val="en-US" w:eastAsia="zh-CN" w:bidi="ar"/>
        </w:rPr>
        <w:t>工作人员按照本公告关于应聘人员的资格条件，以及具体招聘岗位的报考条件进行现场资格审核。</w:t>
      </w:r>
      <w:r>
        <w:rPr>
          <w:rFonts w:hint="eastAsia" w:ascii="宋体" w:hAnsi="宋体" w:eastAsia="宋体" w:cs="宋体"/>
          <w:i w:val="0"/>
          <w:iCs w:val="0"/>
          <w:caps w:val="0"/>
          <w:color w:val="131313"/>
          <w:spacing w:val="0"/>
          <w:sz w:val="24"/>
          <w:szCs w:val="24"/>
          <w:shd w:val="clear" w:fill="FFFFFF"/>
          <w:lang w:eastAsia="zh-CN"/>
        </w:rPr>
        <w:t>通过审核的应聘人员应当场进行报名确认，未按时完成报名确认的，视为自动放弃。</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ightChars="0" w:firstLine="480" w:firstLineChars="200"/>
        <w:rPr>
          <w:rFonts w:hint="eastAsia" w:ascii="宋体" w:hAnsi="宋体" w:eastAsia="宋体" w:cs="宋体"/>
          <w:i w:val="0"/>
          <w:iCs w:val="0"/>
          <w:caps w:val="0"/>
          <w:color w:val="131313"/>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应聘人员只能选择一个单位的一个岗位进行报名，提交信息必须真实、准确、完整、有效，凡弄虚作假者取消应聘资格。</w:t>
      </w:r>
      <w:r>
        <w:rPr>
          <w:rFonts w:hint="eastAsia" w:ascii="宋体" w:hAnsi="宋体" w:eastAsia="宋体" w:cs="宋体"/>
          <w:i w:val="0"/>
          <w:iCs w:val="0"/>
          <w:caps w:val="0"/>
          <w:color w:val="131313"/>
          <w:spacing w:val="0"/>
          <w:sz w:val="24"/>
          <w:szCs w:val="24"/>
          <w:shd w:val="clear" w:fill="FFFFFF"/>
        </w:rPr>
        <w:t>超过</w:t>
      </w:r>
      <w:r>
        <w:rPr>
          <w:rFonts w:hint="eastAsia" w:ascii="宋体" w:hAnsi="宋体" w:eastAsia="宋体" w:cs="宋体"/>
          <w:i w:val="0"/>
          <w:iCs w:val="0"/>
          <w:caps w:val="0"/>
          <w:color w:val="131313"/>
          <w:spacing w:val="0"/>
          <w:sz w:val="24"/>
          <w:szCs w:val="24"/>
          <w:shd w:val="clear" w:fill="FFFFFF"/>
          <w:lang w:eastAsia="zh-CN"/>
        </w:rPr>
        <w:t>报名</w:t>
      </w:r>
      <w:r>
        <w:rPr>
          <w:rFonts w:hint="eastAsia" w:ascii="宋体" w:hAnsi="宋体" w:eastAsia="宋体" w:cs="宋体"/>
          <w:i w:val="0"/>
          <w:iCs w:val="0"/>
          <w:caps w:val="0"/>
          <w:color w:val="131313"/>
          <w:spacing w:val="0"/>
          <w:sz w:val="24"/>
          <w:szCs w:val="24"/>
          <w:shd w:val="clear" w:fill="FFFFFF"/>
        </w:rPr>
        <w:t>时间或已通过审查</w:t>
      </w:r>
      <w:r>
        <w:rPr>
          <w:rFonts w:hint="eastAsia" w:ascii="宋体" w:hAnsi="宋体" w:eastAsia="宋体" w:cs="宋体"/>
          <w:i w:val="0"/>
          <w:iCs w:val="0"/>
          <w:caps w:val="0"/>
          <w:color w:val="131313"/>
          <w:spacing w:val="0"/>
          <w:sz w:val="24"/>
          <w:szCs w:val="24"/>
          <w:shd w:val="clear" w:fill="FFFFFF"/>
          <w:lang w:eastAsia="zh-CN"/>
        </w:rPr>
        <w:t>且经报名确认</w:t>
      </w:r>
      <w:r>
        <w:rPr>
          <w:rFonts w:hint="eastAsia" w:ascii="宋体" w:hAnsi="宋体" w:eastAsia="宋体" w:cs="宋体"/>
          <w:i w:val="0"/>
          <w:iCs w:val="0"/>
          <w:caps w:val="0"/>
          <w:color w:val="131313"/>
          <w:spacing w:val="0"/>
          <w:sz w:val="24"/>
          <w:szCs w:val="24"/>
          <w:shd w:val="clear" w:fill="FFFFFF"/>
        </w:rPr>
        <w:t>的，不再接受报名或改报其他岗位。</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ightChars="0" w:firstLine="480" w:firstLineChars="200"/>
        <w:rPr>
          <w:rFonts w:hint="eastAsia" w:ascii="宋体" w:hAnsi="宋体" w:eastAsia="宋体" w:cs="宋体"/>
          <w:i w:val="0"/>
          <w:iCs w:val="0"/>
          <w:caps w:val="0"/>
          <w:color w:val="131313"/>
          <w:spacing w:val="0"/>
          <w:kern w:val="0"/>
          <w:sz w:val="24"/>
          <w:szCs w:val="24"/>
          <w:shd w:val="clear" w:fill="FFFFFF"/>
          <w:lang w:val="en-US" w:eastAsia="zh-CN" w:bidi="ar"/>
        </w:rPr>
      </w:pPr>
      <w:r>
        <w:rPr>
          <w:rFonts w:hint="eastAsia" w:ascii="宋体" w:hAnsi="宋体" w:eastAsia="宋体" w:cs="宋体"/>
          <w:i w:val="0"/>
          <w:iCs w:val="0"/>
          <w:caps w:val="0"/>
          <w:color w:val="131313"/>
          <w:spacing w:val="0"/>
          <w:kern w:val="0"/>
          <w:sz w:val="24"/>
          <w:szCs w:val="24"/>
          <w:shd w:val="clear" w:fill="FFFFFF"/>
          <w:lang w:val="en-US" w:eastAsia="zh-CN" w:bidi="ar"/>
        </w:rPr>
        <w:t>报考人员的资格审核将贯穿于招聘工作的全过程，各环节如发现考生有不符合招聘条件或提供虚假信息的，取消聘用资格。</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ightChars="0" w:firstLine="480" w:firstLineChars="200"/>
        <w:rPr>
          <w:rFonts w:hint="eastAsia" w:ascii="宋体" w:hAnsi="宋体" w:eastAsia="宋体" w:cs="宋体"/>
          <w:i w:val="0"/>
          <w:iCs w:val="0"/>
          <w:caps w:val="0"/>
          <w:color w:val="131313"/>
          <w:spacing w:val="0"/>
          <w:sz w:val="24"/>
          <w:szCs w:val="24"/>
          <w:u w:val="none"/>
          <w:shd w:val="clear" w:fill="FFFFFF"/>
        </w:rPr>
      </w:pPr>
      <w:r>
        <w:rPr>
          <w:rFonts w:hint="eastAsia" w:ascii="宋体" w:hAnsi="宋体" w:eastAsia="宋体" w:cs="宋体"/>
          <w:i w:val="0"/>
          <w:iCs w:val="0"/>
          <w:caps w:val="0"/>
          <w:color w:val="131313"/>
          <w:spacing w:val="0"/>
          <w:sz w:val="24"/>
          <w:szCs w:val="24"/>
          <w:highlight w:val="none"/>
          <w:u w:val="none"/>
          <w:shd w:val="clear" w:fill="FFFFFF"/>
          <w:lang w:val="en-US" w:eastAsia="zh-CN"/>
        </w:rPr>
        <w:t>岗位招聘计划与报名人数未达到1:3比例的岗位，经区教育局商区人资局研究</w:t>
      </w:r>
      <w:r>
        <w:rPr>
          <w:rFonts w:hint="eastAsia" w:ascii="宋体" w:hAnsi="宋体" w:eastAsia="宋体" w:cs="宋体"/>
          <w:i w:val="0"/>
          <w:iCs w:val="0"/>
          <w:caps w:val="0"/>
          <w:color w:val="131313"/>
          <w:spacing w:val="0"/>
          <w:sz w:val="24"/>
          <w:szCs w:val="24"/>
          <w:highlight w:val="none"/>
          <w:u w:val="none"/>
          <w:shd w:val="clear" w:fill="FFFFFF"/>
          <w:lang w:eastAsia="zh-CN"/>
        </w:rPr>
        <w:t>确定是否正常开考，并于开考前以有效方式通知考生。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rPr>
          <w:rStyle w:val="9"/>
          <w:rFonts w:hint="eastAsia" w:ascii="宋体" w:hAnsi="宋体" w:eastAsia="宋体" w:cs="宋体"/>
          <w:i w:val="0"/>
          <w:iCs w:val="0"/>
          <w:caps w:val="0"/>
          <w:color w:val="131313"/>
          <w:spacing w:val="0"/>
          <w:sz w:val="24"/>
          <w:szCs w:val="24"/>
          <w:shd w:val="clear" w:fill="FFFFFF"/>
          <w:lang w:val="en-US" w:eastAsia="zh-CN"/>
        </w:rPr>
      </w:pPr>
      <w:r>
        <w:rPr>
          <w:rStyle w:val="9"/>
          <w:rFonts w:hint="eastAsia" w:ascii="宋体" w:hAnsi="宋体" w:eastAsia="宋体" w:cs="宋体"/>
          <w:i w:val="0"/>
          <w:iCs w:val="0"/>
          <w:caps w:val="0"/>
          <w:color w:val="131313"/>
          <w:spacing w:val="0"/>
          <w:sz w:val="24"/>
          <w:szCs w:val="24"/>
          <w:shd w:val="clear" w:fill="FFFFFF"/>
          <w:lang w:val="en-US" w:eastAsia="zh-CN"/>
        </w:rPr>
        <w:t>五、考试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（一）考试时间和地点（另行通知）。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（二）考试形式：无学生试讲（10分钟）与结构化面试（5分钟）相结合。备考时长30分钟。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结构化面试主要测试应聘人员举止仪表、思维表达、教育理念、职业认知、心理素质等教师职业应具有的基本素质能力。无学生试讲主要测试应聘人员运用学科专业知识、教育教学原理组织课程实施、实现教学目标，以及运用教学语言、教学方法和教学资源等学科教师应具备的基本素质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考试综合成绩采取百分制，取5名考官评分的平均值。结构化面试</w:t>
      </w:r>
      <w:r>
        <w:rPr>
          <w:rFonts w:hint="eastAsia" w:ascii="宋体" w:hAnsi="宋体" w:eastAsia="宋体" w:cs="宋体"/>
          <w:i w:val="0"/>
          <w:iCs w:val="0"/>
          <w:caps w:val="0"/>
          <w:color w:val="131313"/>
          <w:spacing w:val="0"/>
          <w:sz w:val="24"/>
          <w:szCs w:val="24"/>
          <w:highlight w:val="none"/>
          <w:shd w:val="clear" w:fill="FFFFFF"/>
          <w:lang w:val="en-US" w:eastAsia="zh-CN"/>
        </w:rPr>
        <w:t>成绩（满分40分）与无学生试讲成绩（满分60分）相加，计入考生综合成绩</w:t>
      </w:r>
      <w:r>
        <w:rPr>
          <w:rFonts w:hint="eastAsia" w:ascii="宋体" w:hAnsi="宋体" w:eastAsia="宋体" w:cs="宋体"/>
          <w:i w:val="0"/>
          <w:iCs w:val="0"/>
          <w:caps w:val="0"/>
          <w:color w:val="131313"/>
          <w:spacing w:val="0"/>
          <w:sz w:val="24"/>
          <w:szCs w:val="24"/>
          <w:shd w:val="clear" w:fill="FFFFFF"/>
          <w:lang w:val="en-US" w:eastAsia="zh-CN"/>
        </w:rPr>
        <w:t>（满分100分）。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对岗位招聘计划与参考人数未达到1:3的，考生应达到我区统一设置的综合成绩合格线（不低于75分）。考生综合成绩当天公布，按招聘计划数及考生的综合成绩从高到低顺序确定拟进入体检、考察的人选。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2" w:firstLineChars="200"/>
        <w:rPr>
          <w:rStyle w:val="9"/>
          <w:rFonts w:hint="eastAsia" w:ascii="宋体" w:hAnsi="宋体" w:eastAsia="宋体" w:cs="宋体"/>
          <w:i w:val="0"/>
          <w:iCs w:val="0"/>
          <w:caps w:val="0"/>
          <w:color w:val="131313"/>
          <w:spacing w:val="0"/>
          <w:sz w:val="24"/>
          <w:szCs w:val="24"/>
          <w:shd w:val="clear" w:fill="FFFFFF"/>
          <w:lang w:val="en-US" w:eastAsia="zh-CN"/>
        </w:rPr>
      </w:pPr>
      <w:r>
        <w:rPr>
          <w:rStyle w:val="9"/>
          <w:rFonts w:hint="eastAsia" w:ascii="宋体" w:hAnsi="宋体" w:eastAsia="宋体" w:cs="宋体"/>
          <w:i w:val="0"/>
          <w:iCs w:val="0"/>
          <w:caps w:val="0"/>
          <w:color w:val="131313"/>
          <w:spacing w:val="0"/>
          <w:sz w:val="24"/>
          <w:szCs w:val="24"/>
          <w:shd w:val="clear" w:fill="FFFFFF"/>
          <w:lang w:val="en-US" w:eastAsia="zh-CN"/>
        </w:rPr>
        <w:t>六、签订就业协议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考试成绩公示后的第二天，招聘单位或主管部门可与拟进入体检、考察环节考生签订高校毕业生就业三方协议，并约定体检、考察、公示及聘用环节有关事项。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2" w:firstLineChars="200"/>
        <w:rPr>
          <w:rStyle w:val="9"/>
          <w:rFonts w:hint="eastAsia" w:ascii="宋体" w:hAnsi="宋体" w:eastAsia="宋体" w:cs="宋体"/>
          <w:i w:val="0"/>
          <w:iCs w:val="0"/>
          <w:caps w:val="0"/>
          <w:color w:val="131313"/>
          <w:spacing w:val="0"/>
          <w:sz w:val="24"/>
          <w:szCs w:val="24"/>
          <w:shd w:val="clear" w:fill="FFFFFF"/>
          <w:lang w:val="en-US" w:eastAsia="zh-CN"/>
        </w:rPr>
      </w:pPr>
      <w:r>
        <w:rPr>
          <w:rStyle w:val="9"/>
          <w:rFonts w:hint="eastAsia" w:ascii="宋体" w:hAnsi="宋体" w:eastAsia="宋体" w:cs="宋体"/>
          <w:i w:val="0"/>
          <w:iCs w:val="0"/>
          <w:caps w:val="0"/>
          <w:color w:val="131313"/>
          <w:spacing w:val="0"/>
          <w:sz w:val="24"/>
          <w:szCs w:val="24"/>
          <w:shd w:val="clear" w:fill="FFFFFF"/>
          <w:lang w:val="en-US" w:eastAsia="zh-CN"/>
        </w:rPr>
        <w:t>七、体检、考察、公示及聘用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体检、考察工作参照武汉市2021年度事业单位面向社会公开招聘工作人员实施方案要求组织实施，其中体检参照公务员体检标准执行</w:t>
      </w:r>
      <w:r>
        <w:rPr>
          <w:rFonts w:hint="eastAsia" w:ascii="宋体" w:hAnsi="宋体" w:eastAsia="宋体" w:cs="宋体"/>
          <w:i w:val="0"/>
          <w:iCs w:val="0"/>
          <w:caps w:val="0"/>
          <w:color w:val="131313"/>
          <w:spacing w:val="0"/>
          <w:sz w:val="24"/>
          <w:szCs w:val="24"/>
          <w:u w:val="none"/>
          <w:shd w:val="clear" w:fill="FFFFFF"/>
          <w:lang w:val="en-US" w:eastAsia="zh-CN"/>
        </w:rPr>
        <w:t>，</w:t>
      </w:r>
      <w:r>
        <w:rPr>
          <w:rFonts w:hint="eastAsia" w:ascii="宋体" w:hAnsi="宋体" w:eastAsia="宋体" w:cs="宋体"/>
          <w:i w:val="0"/>
          <w:iCs w:val="0"/>
          <w:caps w:val="0"/>
          <w:color w:val="131313"/>
          <w:spacing w:val="0"/>
          <w:sz w:val="24"/>
          <w:szCs w:val="24"/>
          <w:shd w:val="clear" w:fill="FFFFFF"/>
          <w:lang w:val="en-US" w:eastAsia="zh-CN"/>
        </w:rPr>
        <w:t>原则上在武汉市集中进行，具体要求另行通知。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经体检、考察合格者，在江岸区人民政府门户网站公示拟聘用人员名单，公示时间为7个工作日。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因拟聘用人员弃权或体检、考察不合格岗位出现空缺时，招聘单位可根据实际情况提出递补意见，报区教育局、区人资局同意后，从应聘本岗位的参考人员中按综合成绩高低依次递补。递补在公示前完成。</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ightChars="0" w:firstLine="480" w:firstLineChars="20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公示期满且无异议者，原则上与武汉市202</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eastAsia="zh-CN"/>
        </w:rPr>
        <w:t>年度事业单位面向社会公开招聘聘用人员一并办理岗位备案及聘用手续。</w:t>
      </w:r>
      <w:r>
        <w:rPr>
          <w:rFonts w:hint="eastAsia" w:ascii="宋体" w:hAnsi="宋体" w:eastAsia="宋体" w:cs="宋体"/>
          <w:i w:val="0"/>
          <w:iCs w:val="0"/>
          <w:caps w:val="0"/>
          <w:color w:val="auto"/>
          <w:spacing w:val="0"/>
          <w:sz w:val="24"/>
          <w:szCs w:val="24"/>
          <w:shd w:val="clear" w:fill="FFFFFF"/>
        </w:rPr>
        <w:t>聘用人员试用期满且考核合格的，一般安排在专业技术12级岗位。</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ightChars="0" w:firstLine="480" w:firstLineChars="20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拟聘用人员应于202</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年8月1日前取得所报考岗位要求的学历学位证书和岗位要求的相关岗位条件证明，否则不予聘用。对尚未取得教师资格的拟聘用人员，在规定时间内取得相应教师资格并经区教育局审核</w:t>
      </w:r>
      <w:r>
        <w:rPr>
          <w:rFonts w:hint="eastAsia" w:ascii="宋体" w:hAnsi="宋体" w:eastAsia="宋体" w:cs="宋体"/>
          <w:i w:val="0"/>
          <w:iCs w:val="0"/>
          <w:caps w:val="0"/>
          <w:color w:val="auto"/>
          <w:spacing w:val="0"/>
          <w:sz w:val="24"/>
          <w:szCs w:val="24"/>
          <w:shd w:val="clear" w:fill="FFFFFF"/>
          <w:lang w:eastAsia="zh-CN"/>
        </w:rPr>
        <w:t>同意</w:t>
      </w:r>
      <w:r>
        <w:rPr>
          <w:rFonts w:hint="eastAsia" w:ascii="宋体" w:hAnsi="宋体" w:eastAsia="宋体" w:cs="宋体"/>
          <w:i w:val="0"/>
          <w:iCs w:val="0"/>
          <w:caps w:val="0"/>
          <w:color w:val="auto"/>
          <w:spacing w:val="0"/>
          <w:sz w:val="24"/>
          <w:szCs w:val="24"/>
          <w:shd w:val="clear" w:fill="FFFFFF"/>
        </w:rPr>
        <w:t>后方可申请办理报到派遣手续</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 xml:space="preserve">   </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ightChars="0" w:firstLine="480" w:firstLineChars="200"/>
        <w:rPr>
          <w:rFonts w:hint="eastAsia" w:ascii="仿宋_GB2312" w:hAnsi="仿宋_GB2312" w:eastAsia="仿宋_GB2312" w:cs="仿宋_GB2312"/>
          <w:szCs w:val="32"/>
          <w:lang w:eastAsia="zh-CN"/>
        </w:rPr>
      </w:pPr>
      <w:r>
        <w:rPr>
          <w:rFonts w:hint="eastAsia" w:ascii="宋体" w:hAnsi="宋体" w:eastAsia="宋体" w:cs="宋体"/>
          <w:i w:val="0"/>
          <w:iCs w:val="0"/>
          <w:caps w:val="0"/>
          <w:color w:val="auto"/>
          <w:spacing w:val="0"/>
          <w:sz w:val="24"/>
          <w:szCs w:val="24"/>
          <w:shd w:val="clear" w:fill="FFFFFF"/>
        </w:rPr>
        <w:t>202</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年8月10日前，已签约人员无故未前往用人单位办理报到手续的视为自动放弃。</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ightChars="0" w:firstLine="480" w:firstLineChars="200"/>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上述环节工作，最终以上级人事部门和教育主管部门统一要求为准，各环节具体工作要求另行通知。</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Chars="200" w:right="0" w:rightChars="0"/>
        <w:rPr>
          <w:rStyle w:val="9"/>
          <w:rFonts w:hint="eastAsia" w:ascii="宋体" w:hAnsi="宋体" w:eastAsia="宋体" w:cs="宋体"/>
          <w:i w:val="0"/>
          <w:iCs w:val="0"/>
          <w:caps w:val="0"/>
          <w:color w:val="131313"/>
          <w:spacing w:val="0"/>
          <w:sz w:val="24"/>
          <w:szCs w:val="24"/>
          <w:shd w:val="clear" w:fill="FFFFFF"/>
          <w:lang w:val="en-US" w:eastAsia="zh-CN"/>
        </w:rPr>
      </w:pPr>
      <w:r>
        <w:rPr>
          <w:rStyle w:val="9"/>
          <w:rFonts w:hint="eastAsia" w:ascii="宋体" w:hAnsi="宋体" w:eastAsia="宋体" w:cs="宋体"/>
          <w:i w:val="0"/>
          <w:iCs w:val="0"/>
          <w:caps w:val="0"/>
          <w:color w:val="131313"/>
          <w:spacing w:val="0"/>
          <w:sz w:val="24"/>
          <w:szCs w:val="24"/>
          <w:shd w:val="clear" w:fill="FFFFFF"/>
          <w:lang w:val="en-US" w:eastAsia="zh-CN"/>
        </w:rPr>
        <w:t>八、其他事项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5" w:lineRule="atLeast"/>
        <w:ind w:right="0" w:rightChars="0"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（一）本次招聘不收取报名费、考试费等费用。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5" w:lineRule="atLeast"/>
        <w:ind w:right="0" w:rightChars="0" w:firstLine="480" w:firstLineChars="20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（二）对在本次招聘工作过程中任一环节出现有违纪违规行为的考生，将根据有关规定进行相应处理。</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ightChars="0" w:firstLine="480" w:firstLineChars="20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（三）对北京考点未招满的岗位计划，顺次调至武汉考点专招计划使用。仍未招满的专招计划，直接纳入2022年事业单位公开招聘计划使用。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ightChars="0" w:firstLine="482" w:firstLineChars="200"/>
        <w:rPr>
          <w:rStyle w:val="9"/>
          <w:rFonts w:hint="eastAsia" w:ascii="宋体" w:hAnsi="宋体" w:eastAsia="宋体" w:cs="宋体"/>
          <w:i w:val="0"/>
          <w:iCs w:val="0"/>
          <w:caps w:val="0"/>
          <w:color w:val="131313"/>
          <w:spacing w:val="0"/>
          <w:sz w:val="24"/>
          <w:szCs w:val="24"/>
          <w:shd w:val="clear" w:fill="FFFFFF"/>
          <w:lang w:val="en-US" w:eastAsia="zh-CN"/>
        </w:rPr>
      </w:pPr>
      <w:r>
        <w:rPr>
          <w:rStyle w:val="9"/>
          <w:rFonts w:hint="eastAsia" w:ascii="宋体" w:hAnsi="宋体" w:eastAsia="宋体" w:cs="宋体"/>
          <w:i w:val="0"/>
          <w:iCs w:val="0"/>
          <w:caps w:val="0"/>
          <w:color w:val="131313"/>
          <w:spacing w:val="0"/>
          <w:sz w:val="24"/>
          <w:szCs w:val="24"/>
          <w:shd w:val="clear" w:fill="FFFFFF"/>
          <w:lang w:val="en-US" w:eastAsia="zh-CN"/>
        </w:rPr>
        <w:t>九、疫情防控要求</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ightChars="0" w:firstLine="480" w:firstLineChars="20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本次招聘将严格落实常态化疫情防控要求，做好疫情防护。认真遵守国家和省、市防控部门关于新冠肺炎疫情防控的要求，加强对考生疫情风险排查工作，强化招聘工作人员自我防护。做好防护物资储备等工作。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35" w:lineRule="atLeast"/>
        <w:ind w:left="0" w:right="0" w:firstLine="555"/>
        <w:rPr>
          <w:rStyle w:val="9"/>
          <w:rFonts w:hint="eastAsia" w:ascii="宋体" w:hAnsi="宋体" w:eastAsia="宋体" w:cs="宋体"/>
          <w:i w:val="0"/>
          <w:iCs w:val="0"/>
          <w:caps w:val="0"/>
          <w:color w:val="131313"/>
          <w:spacing w:val="0"/>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 w:firstLineChars="200"/>
        <w:rPr>
          <w:rFonts w:hint="default"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                         江岸区人力资源局   江岸区教育局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firstLine="4800" w:firstLineChars="2000"/>
        <w:rPr>
          <w:rFonts w:hint="eastAsia" w:ascii="宋体" w:hAnsi="宋体" w:eastAsia="宋体" w:cs="宋体"/>
          <w:color w:val="0000FF"/>
          <w:sz w:val="24"/>
          <w:szCs w:val="24"/>
        </w:rPr>
      </w:pPr>
      <w:r>
        <w:rPr>
          <w:rFonts w:hint="eastAsia" w:ascii="宋体" w:hAnsi="宋体" w:eastAsia="宋体" w:cs="宋体"/>
          <w:i w:val="0"/>
          <w:iCs w:val="0"/>
          <w:caps w:val="0"/>
          <w:color w:val="131313"/>
          <w:spacing w:val="0"/>
          <w:sz w:val="24"/>
          <w:szCs w:val="24"/>
          <w:shd w:val="clear" w:fill="FFFFFF"/>
          <w:lang w:val="en-US" w:eastAsia="zh-CN"/>
        </w:rPr>
        <w:t>2021年12月21日 </w:t>
      </w:r>
      <w:r>
        <w:rPr>
          <w:rFonts w:hint="eastAsia" w:ascii="宋体" w:hAnsi="宋体" w:eastAsia="宋体" w:cs="宋体"/>
          <w:i w:val="0"/>
          <w:iCs w:val="0"/>
          <w:caps w:val="0"/>
          <w:color w:val="0000FF"/>
          <w:spacing w:val="0"/>
          <w:sz w:val="24"/>
          <w:szCs w:val="24"/>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rPr>
          <w:rFonts w:hint="eastAsia" w:ascii="宋体" w:hAnsi="宋体" w:eastAsia="宋体" w:cs="宋体"/>
          <w:i w:val="0"/>
          <w:iCs w:val="0"/>
          <w:caps w:val="0"/>
          <w:color w:val="131313"/>
          <w:spacing w:val="0"/>
          <w:sz w:val="24"/>
          <w:szCs w:val="24"/>
          <w:shd w:val="clear" w:fill="FFFFFF"/>
          <w:lang w:eastAsia="zh-CN"/>
        </w:rPr>
      </w:pPr>
      <w:r>
        <w:rPr>
          <w:rFonts w:hint="eastAsia" w:ascii="宋体" w:hAnsi="宋体" w:eastAsia="宋体" w:cs="宋体"/>
          <w:i w:val="0"/>
          <w:iCs w:val="0"/>
          <w:caps w:val="0"/>
          <w:color w:val="0000FF"/>
          <w:spacing w:val="0"/>
          <w:sz w:val="24"/>
          <w:szCs w:val="24"/>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Pr>
          <w:rFonts w:hint="eastAsia" w:ascii="宋体" w:hAnsi="宋体" w:eastAsia="宋体" w:cs="宋体"/>
          <w:b/>
          <w:bCs/>
          <w:i w:val="0"/>
          <w:iCs w:val="0"/>
          <w:caps w:val="0"/>
          <w:color w:val="131313"/>
          <w:spacing w:val="0"/>
          <w:sz w:val="24"/>
          <w:szCs w:val="24"/>
          <w:shd w:val="clear" w:fill="FFFFFF"/>
          <w:lang w:eastAsia="zh-CN"/>
        </w:rPr>
      </w:pPr>
      <w:r>
        <w:rPr>
          <w:rFonts w:hint="eastAsia" w:ascii="宋体" w:hAnsi="宋体" w:eastAsia="宋体" w:cs="宋体"/>
          <w:b/>
          <w:bCs/>
          <w:i w:val="0"/>
          <w:iCs w:val="0"/>
          <w:caps w:val="0"/>
          <w:color w:val="131313"/>
          <w:spacing w:val="0"/>
          <w:sz w:val="24"/>
          <w:szCs w:val="24"/>
          <w:shd w:val="clear" w:fill="FFFFFF"/>
          <w:lang w:eastAsia="zh-CN"/>
        </w:rPr>
        <w:t>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fldChar w:fldCharType="begin"/>
      </w:r>
      <w:r>
        <w:rPr>
          <w:rFonts w:hint="eastAsia" w:ascii="宋体" w:hAnsi="宋体" w:eastAsia="宋体" w:cs="宋体"/>
          <w:i w:val="0"/>
          <w:iCs w:val="0"/>
          <w:caps w:val="0"/>
          <w:color w:val="131313"/>
          <w:spacing w:val="0"/>
          <w:sz w:val="24"/>
          <w:szCs w:val="24"/>
          <w:shd w:val="clear" w:fill="FFFFFF"/>
          <w:lang w:val="en-US" w:eastAsia="zh-CN"/>
        </w:rPr>
        <w:instrText xml:space="preserve"> HYPERLINK "http://www.whptc.org/ncms/view.do?method=downloadAttch&amp;fjid=N0621040210000000545" \t "http://www.whptc.org/ncms/_blank" </w:instrText>
      </w:r>
      <w:r>
        <w:rPr>
          <w:rFonts w:hint="eastAsia" w:ascii="宋体" w:hAnsi="宋体" w:eastAsia="宋体" w:cs="宋体"/>
          <w:i w:val="0"/>
          <w:iCs w:val="0"/>
          <w:caps w:val="0"/>
          <w:color w:val="131313"/>
          <w:spacing w:val="0"/>
          <w:sz w:val="24"/>
          <w:szCs w:val="24"/>
          <w:shd w:val="clear" w:fill="FFFFFF"/>
          <w:lang w:val="en-US" w:eastAsia="zh-CN"/>
        </w:rPr>
        <w:fldChar w:fldCharType="separate"/>
      </w:r>
      <w:r>
        <w:rPr>
          <w:rFonts w:hint="eastAsia" w:ascii="宋体" w:hAnsi="宋体" w:eastAsia="宋体" w:cs="宋体"/>
          <w:i w:val="0"/>
          <w:iCs w:val="0"/>
          <w:caps w:val="0"/>
          <w:color w:val="131313"/>
          <w:spacing w:val="0"/>
          <w:sz w:val="24"/>
          <w:szCs w:val="24"/>
          <w:shd w:val="clear" w:fill="FFFFFF"/>
          <w:lang w:val="en-US" w:eastAsia="zh-CN"/>
        </w:rPr>
        <w:t>1.江岸区2022年度示范性学校专项招聘教师岗位一览表</w:t>
      </w:r>
      <w:r>
        <w:rPr>
          <w:rFonts w:hint="eastAsia" w:ascii="宋体" w:hAnsi="宋体" w:eastAsia="宋体" w:cs="宋体"/>
          <w:i w:val="0"/>
          <w:iCs w:val="0"/>
          <w:caps w:val="0"/>
          <w:color w:val="131313"/>
          <w:spacing w:val="0"/>
          <w:sz w:val="24"/>
          <w:szCs w:val="24"/>
          <w:shd w:val="clear" w:fill="FFFFFF"/>
          <w:lang w:val="en-US" w:eastAsia="zh-CN"/>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2.江岸区2022年度示范性学校专项招聘教师报名表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Pr>
          <w:rFonts w:hint="eastAsia"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3.江岸区2022年度示范性学校专项招聘教师（北京考点）资格审核材料清单</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ightChars="0"/>
        <w:rPr>
          <w:rFonts w:hint="default" w:ascii="宋体" w:hAnsi="宋体" w:eastAsia="宋体" w:cs="宋体"/>
          <w:i w:val="0"/>
          <w:iCs w:val="0"/>
          <w:caps w:val="0"/>
          <w:color w:val="131313"/>
          <w:spacing w:val="0"/>
          <w:sz w:val="24"/>
          <w:szCs w:val="24"/>
          <w:shd w:val="clear" w:fill="FFFFFF"/>
          <w:lang w:val="en-US" w:eastAsia="zh-CN"/>
        </w:rPr>
      </w:pPr>
      <w:r>
        <w:rPr>
          <w:rFonts w:hint="eastAsia" w:ascii="宋体" w:hAnsi="宋体" w:eastAsia="宋体" w:cs="宋体"/>
          <w:i w:val="0"/>
          <w:iCs w:val="0"/>
          <w:caps w:val="0"/>
          <w:color w:val="131313"/>
          <w:spacing w:val="0"/>
          <w:sz w:val="24"/>
          <w:szCs w:val="24"/>
          <w:shd w:val="clear" w:fill="FFFFFF"/>
          <w:lang w:val="en-US" w:eastAsia="zh-CN"/>
        </w:rPr>
        <w:t>4.</w:t>
      </w:r>
      <w:r>
        <w:rPr>
          <w:rFonts w:hint="default" w:ascii="宋体" w:hAnsi="宋体" w:eastAsia="宋体" w:cs="宋体"/>
          <w:i w:val="0"/>
          <w:iCs w:val="0"/>
          <w:caps w:val="0"/>
          <w:color w:val="131313"/>
          <w:spacing w:val="0"/>
          <w:sz w:val="24"/>
          <w:szCs w:val="24"/>
          <w:shd w:val="clear" w:fill="FFFFFF"/>
          <w:lang w:val="en-US" w:eastAsia="zh-CN"/>
        </w:rPr>
        <w:t>健康声明及安全考试承诺书</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rightChars="0"/>
        <w:rPr>
          <w:rFonts w:hint="default" w:ascii="宋体" w:hAnsi="宋体" w:eastAsia="宋体" w:cs="宋体"/>
          <w:i w:val="0"/>
          <w:iCs w:val="0"/>
          <w:caps w:val="0"/>
          <w:color w:val="131313"/>
          <w:spacing w:val="0"/>
          <w:sz w:val="24"/>
          <w:szCs w:val="24"/>
          <w:shd w:val="clear" w:fill="FFFFFF"/>
          <w:lang w:val="en-US" w:eastAsia="zh-CN"/>
        </w:rPr>
      </w:pPr>
    </w:p>
    <w:p>
      <w:pPr>
        <w:tabs>
          <w:tab w:val="left" w:pos="2031"/>
        </w:tabs>
        <w:rPr>
          <w:rFonts w:hint="default" w:ascii="宋体" w:hAnsi="宋体" w:eastAsia="宋体" w:cs="宋体"/>
          <w:i w:val="0"/>
          <w:iCs w:val="0"/>
          <w:caps w:val="0"/>
          <w:color w:val="131313"/>
          <w:spacing w:val="0"/>
          <w:sz w:val="24"/>
          <w:szCs w:val="24"/>
          <w:shd w:val="clear" w:fill="FFFFFF"/>
          <w:lang w:val="en-US" w:eastAsia="zh-CN"/>
        </w:rPr>
      </w:pPr>
      <w:r>
        <w:rPr>
          <w:rFonts w:hint="default" w:ascii="宋体" w:hAnsi="宋体" w:eastAsia="宋体" w:cs="宋体"/>
          <w:i w:val="0"/>
          <w:iCs w:val="0"/>
          <w:caps w:val="0"/>
          <w:color w:val="131313"/>
          <w:spacing w:val="0"/>
          <w:sz w:val="24"/>
          <w:szCs w:val="24"/>
          <w:shd w:val="clear" w:fill="FFFFFF"/>
          <w:lang w:val="en-US" w:eastAsia="zh-CN"/>
        </w:rPr>
        <w:object>
          <v:shape id="_x0000_i1025" o:spt="75" type="#_x0000_t75" style="height:66pt;width:72.75pt;" o:ole="t" filled="f" o:preferrelative="t" stroked="f" coordsize="21600,21600">
            <v:path/>
            <v:fill on="f" focussize="0,0"/>
            <v:stroke on="f"/>
            <v:imagedata r:id="rId5" o:title=""/>
            <o:lock v:ext="edit" aspectratio="t"/>
            <w10:wrap type="none"/>
            <w10:anchorlock/>
          </v:shape>
          <o:OLEObject Type="Embed" ProgID="Package" ShapeID="_x0000_i1025" DrawAspect="Icon" ObjectID="_1468075725" r:id="rId4">
            <o:LockedField>false</o:LockedField>
          </o:OLEObject>
        </w:object>
      </w:r>
      <w:r>
        <w:rPr>
          <w:rFonts w:hint="eastAsia" w:ascii="宋体" w:hAnsi="宋体" w:eastAsia="宋体" w:cs="宋体"/>
          <w:i w:val="0"/>
          <w:iCs w:val="0"/>
          <w:caps w:val="0"/>
          <w:color w:val="131313"/>
          <w:spacing w:val="0"/>
          <w:sz w:val="24"/>
          <w:szCs w:val="24"/>
          <w:shd w:val="clear" w:fill="FFFFFF"/>
          <w:lang w:val="en-US" w:eastAsia="zh-CN"/>
        </w:rPr>
        <w:tab/>
      </w:r>
      <w:r>
        <w:rPr>
          <w:rFonts w:hint="eastAsia" w:ascii="宋体" w:hAnsi="宋体" w:eastAsia="宋体" w:cs="宋体"/>
          <w:i w:val="0"/>
          <w:iCs w:val="0"/>
          <w:caps w:val="0"/>
          <w:color w:val="131313"/>
          <w:spacing w:val="0"/>
          <w:sz w:val="24"/>
          <w:szCs w:val="24"/>
          <w:shd w:val="clear" w:fill="FFFFFF"/>
          <w:lang w:val="en-US" w:eastAsia="zh-CN"/>
        </w:rPr>
        <w:object>
          <v:shape id="_x0000_i1026" o:spt="75" type="#_x0000_t75" style="height:66pt;width:72.75pt;" o:ole="t" filled="f" o:preferrelative="t" stroked="f" coordsize="21600,21600">
            <v:path/>
            <v:fill on="f" focussize="0,0"/>
            <v:stroke on="f"/>
            <v:imagedata r:id="rId7" o:title=""/>
            <o:lock v:ext="edit" aspectratio="t"/>
            <w10:wrap type="none"/>
            <w10:anchorlock/>
          </v:shape>
          <o:OLEObject Type="Embed" ProgID="Package" ShapeID="_x0000_i1026" DrawAspect="Icon" ObjectID="_1468075726" r:id="rId6">
            <o:LockedField>false</o:LockedField>
          </o:OLEObject>
        </w:object>
      </w:r>
      <w:bookmarkStart w:id="0" w:name="_GoBack"/>
      <w:bookmarkEnd w:id="0"/>
      <w:r>
        <w:rPr>
          <w:rFonts w:hint="eastAsia" w:ascii="宋体" w:hAnsi="宋体" w:eastAsia="宋体" w:cs="宋体"/>
          <w:i w:val="0"/>
          <w:iCs w:val="0"/>
          <w:caps w:val="0"/>
          <w:color w:val="131313"/>
          <w:spacing w:val="0"/>
          <w:sz w:val="24"/>
          <w:szCs w:val="24"/>
          <w:shd w:val="clear" w:fill="FFFFFF"/>
          <w:lang w:val="en-US" w:eastAsia="zh-CN"/>
        </w:rPr>
        <w:t xml:space="preserve">   </w:t>
      </w:r>
      <w:r>
        <w:rPr>
          <w:rFonts w:hint="eastAsia" w:ascii="宋体" w:hAnsi="宋体" w:eastAsia="宋体" w:cs="宋体"/>
          <w:i w:val="0"/>
          <w:iCs w:val="0"/>
          <w:caps w:val="0"/>
          <w:color w:val="131313"/>
          <w:spacing w:val="0"/>
          <w:sz w:val="24"/>
          <w:szCs w:val="24"/>
          <w:shd w:val="clear" w:fill="FFFFFF"/>
          <w:lang w:val="en-US" w:eastAsia="zh-CN"/>
        </w:rPr>
        <w:object>
          <v:shape id="_x0000_i1027" o:spt="75" type="#_x0000_t75" style="height:66pt;width:72.75pt;" o:ole="t" filled="f" o:preferrelative="t" stroked="f" coordsize="21600,21600">
            <v:path/>
            <v:fill on="f" focussize="0,0"/>
            <v:stroke on="f"/>
            <v:imagedata r:id="rId9" o:title=""/>
            <o:lock v:ext="edit" aspectratio="t"/>
            <w10:wrap type="none"/>
            <w10:anchorlock/>
          </v:shape>
          <o:OLEObject Type="Embed" ProgID="Word.Document.8" ShapeID="_x0000_i1027" DrawAspect="Icon" ObjectID="_1468075727" r:id="rId8">
            <o:LockedField>false</o:LockedField>
          </o:OLEObject>
        </w:object>
      </w:r>
      <w:r>
        <w:rPr>
          <w:rFonts w:hint="eastAsia" w:ascii="宋体" w:hAnsi="宋体" w:eastAsia="宋体" w:cs="宋体"/>
          <w:i w:val="0"/>
          <w:iCs w:val="0"/>
          <w:caps w:val="0"/>
          <w:color w:val="131313"/>
          <w:spacing w:val="0"/>
          <w:sz w:val="24"/>
          <w:szCs w:val="24"/>
          <w:shd w:val="clear" w:fill="FFFFFF"/>
          <w:lang w:val="en-US" w:eastAsia="zh-CN"/>
        </w:rPr>
        <w:t xml:space="preserve">   </w:t>
      </w:r>
      <w:r>
        <w:rPr>
          <w:rFonts w:hint="eastAsia" w:ascii="宋体" w:hAnsi="宋体" w:eastAsia="宋体" w:cs="宋体"/>
          <w:i w:val="0"/>
          <w:iCs w:val="0"/>
          <w:caps w:val="0"/>
          <w:color w:val="131313"/>
          <w:spacing w:val="0"/>
          <w:sz w:val="24"/>
          <w:szCs w:val="24"/>
          <w:shd w:val="clear" w:fill="FFFFFF"/>
          <w:lang w:val="en-US" w:eastAsia="zh-CN"/>
        </w:rPr>
        <w:object>
          <v:shape id="_x0000_i1028" o:spt="75" type="#_x0000_t75" style="height:66pt;width:72.75pt;" o:ole="t" filled="f" o:preferrelative="t" stroked="f" coordsize="21600,21600">
            <v:path/>
            <v:fill on="f" focussize="0,0"/>
            <v:stroke on="f"/>
            <v:imagedata r:id="rId11" o:title=""/>
            <o:lock v:ext="edit" aspectratio="t"/>
            <w10:wrap type="none"/>
            <w10:anchorlock/>
          </v:shape>
          <o:OLEObject Type="Embed" ProgID="Word.Document.8" ShapeID="_x0000_i1028" DrawAspect="Icon" ObjectID="_1468075728" r:id="rId10">
            <o:LockedField>false</o:LockedField>
          </o:OLEObject>
        </w:obje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03762"/>
    <w:multiLevelType w:val="singleLevel"/>
    <w:tmpl w:val="C3C03762"/>
    <w:lvl w:ilvl="0" w:tentative="0">
      <w:start w:val="1"/>
      <w:numFmt w:val="chineseCounting"/>
      <w:suff w:val="nothing"/>
      <w:lvlText w:val="（%1）"/>
      <w:lvlJc w:val="left"/>
      <w:rPr>
        <w:rFonts w:hint="eastAsia"/>
      </w:rPr>
    </w:lvl>
  </w:abstractNum>
  <w:abstractNum w:abstractNumId="1">
    <w:nsid w:val="1972BCFB"/>
    <w:multiLevelType w:val="singleLevel"/>
    <w:tmpl w:val="1972BCF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87E1D"/>
    <w:rsid w:val="0009244D"/>
    <w:rsid w:val="00135135"/>
    <w:rsid w:val="002C61F7"/>
    <w:rsid w:val="004B48CF"/>
    <w:rsid w:val="00AD7EEF"/>
    <w:rsid w:val="00AF7E14"/>
    <w:rsid w:val="00FD3171"/>
    <w:rsid w:val="010D427B"/>
    <w:rsid w:val="01396E1E"/>
    <w:rsid w:val="01883901"/>
    <w:rsid w:val="01A7022B"/>
    <w:rsid w:val="01C86BAE"/>
    <w:rsid w:val="027A76EE"/>
    <w:rsid w:val="029F7154"/>
    <w:rsid w:val="02FE031F"/>
    <w:rsid w:val="030B6598"/>
    <w:rsid w:val="03236F11"/>
    <w:rsid w:val="033E696D"/>
    <w:rsid w:val="03404493"/>
    <w:rsid w:val="03D13FA8"/>
    <w:rsid w:val="04117BDE"/>
    <w:rsid w:val="04D56E5D"/>
    <w:rsid w:val="05230A4F"/>
    <w:rsid w:val="05637FF5"/>
    <w:rsid w:val="059E7B97"/>
    <w:rsid w:val="05B81D48"/>
    <w:rsid w:val="05F51706"/>
    <w:rsid w:val="062958A9"/>
    <w:rsid w:val="06451DC1"/>
    <w:rsid w:val="06A64F55"/>
    <w:rsid w:val="07007808"/>
    <w:rsid w:val="07585B24"/>
    <w:rsid w:val="07BB67DE"/>
    <w:rsid w:val="07C35693"/>
    <w:rsid w:val="08D8516E"/>
    <w:rsid w:val="09120AD2"/>
    <w:rsid w:val="091259B7"/>
    <w:rsid w:val="09880942"/>
    <w:rsid w:val="09C37BCC"/>
    <w:rsid w:val="09DB3168"/>
    <w:rsid w:val="0A287A2F"/>
    <w:rsid w:val="0A82547D"/>
    <w:rsid w:val="0B207881"/>
    <w:rsid w:val="0B4F26B7"/>
    <w:rsid w:val="0B6B4077"/>
    <w:rsid w:val="0C3D1EB8"/>
    <w:rsid w:val="0C61547A"/>
    <w:rsid w:val="0CEE6149"/>
    <w:rsid w:val="0CFB767D"/>
    <w:rsid w:val="0D2F4A30"/>
    <w:rsid w:val="0D9F44AC"/>
    <w:rsid w:val="0DEB5944"/>
    <w:rsid w:val="0DF20A80"/>
    <w:rsid w:val="0DFC0491"/>
    <w:rsid w:val="0E26072A"/>
    <w:rsid w:val="0E3C7F4D"/>
    <w:rsid w:val="0E7109F3"/>
    <w:rsid w:val="0EC35F79"/>
    <w:rsid w:val="0ED97846"/>
    <w:rsid w:val="0EEC3721"/>
    <w:rsid w:val="0EEF3211"/>
    <w:rsid w:val="0F1F7668"/>
    <w:rsid w:val="0F2607F3"/>
    <w:rsid w:val="0F661726"/>
    <w:rsid w:val="0FA062BA"/>
    <w:rsid w:val="0FA67D74"/>
    <w:rsid w:val="0FC15232"/>
    <w:rsid w:val="10667503"/>
    <w:rsid w:val="10DB57FB"/>
    <w:rsid w:val="11262CCC"/>
    <w:rsid w:val="116821E0"/>
    <w:rsid w:val="117A3266"/>
    <w:rsid w:val="11C109EB"/>
    <w:rsid w:val="11CC0F45"/>
    <w:rsid w:val="11D566EF"/>
    <w:rsid w:val="12B46304"/>
    <w:rsid w:val="132316DC"/>
    <w:rsid w:val="13897791"/>
    <w:rsid w:val="13BD568C"/>
    <w:rsid w:val="13C73778"/>
    <w:rsid w:val="14B73BAE"/>
    <w:rsid w:val="14DE4397"/>
    <w:rsid w:val="14EF1875"/>
    <w:rsid w:val="156A35F2"/>
    <w:rsid w:val="15A46B04"/>
    <w:rsid w:val="15DD0268"/>
    <w:rsid w:val="16AD1382"/>
    <w:rsid w:val="16CB6312"/>
    <w:rsid w:val="17575DF8"/>
    <w:rsid w:val="177E5132"/>
    <w:rsid w:val="17B40B54"/>
    <w:rsid w:val="17BE19D3"/>
    <w:rsid w:val="17F17FFA"/>
    <w:rsid w:val="18264230"/>
    <w:rsid w:val="186054E4"/>
    <w:rsid w:val="188B5D59"/>
    <w:rsid w:val="18C474BD"/>
    <w:rsid w:val="18D72D4C"/>
    <w:rsid w:val="19052763"/>
    <w:rsid w:val="19D41AD1"/>
    <w:rsid w:val="1A3F504D"/>
    <w:rsid w:val="1A6B5E42"/>
    <w:rsid w:val="1B7B1CF8"/>
    <w:rsid w:val="1B8334D7"/>
    <w:rsid w:val="1BC81072"/>
    <w:rsid w:val="1C1216A1"/>
    <w:rsid w:val="1C4921B3"/>
    <w:rsid w:val="1C6536CA"/>
    <w:rsid w:val="1CA23FFD"/>
    <w:rsid w:val="1CAC6AB3"/>
    <w:rsid w:val="1CF35583"/>
    <w:rsid w:val="1D0C4EAC"/>
    <w:rsid w:val="1DC064A5"/>
    <w:rsid w:val="1DF63C75"/>
    <w:rsid w:val="1E0F4D36"/>
    <w:rsid w:val="1E2239EE"/>
    <w:rsid w:val="1E4F2C3F"/>
    <w:rsid w:val="1E546BED"/>
    <w:rsid w:val="1E984D2C"/>
    <w:rsid w:val="1E9D2342"/>
    <w:rsid w:val="1EDF0BAD"/>
    <w:rsid w:val="1F1F544D"/>
    <w:rsid w:val="203171E6"/>
    <w:rsid w:val="20A774A8"/>
    <w:rsid w:val="20BB1E21"/>
    <w:rsid w:val="21090163"/>
    <w:rsid w:val="21D4251F"/>
    <w:rsid w:val="22066450"/>
    <w:rsid w:val="221C3EC6"/>
    <w:rsid w:val="238645EC"/>
    <w:rsid w:val="24003A9F"/>
    <w:rsid w:val="24C46217"/>
    <w:rsid w:val="24D046C0"/>
    <w:rsid w:val="25317C88"/>
    <w:rsid w:val="260D66E3"/>
    <w:rsid w:val="26EA00EF"/>
    <w:rsid w:val="274F43F6"/>
    <w:rsid w:val="27532138"/>
    <w:rsid w:val="27B150B0"/>
    <w:rsid w:val="27D52B4D"/>
    <w:rsid w:val="27DD5EA5"/>
    <w:rsid w:val="27FD1F46"/>
    <w:rsid w:val="28617E25"/>
    <w:rsid w:val="286A65EC"/>
    <w:rsid w:val="288A6DD5"/>
    <w:rsid w:val="28B60BD0"/>
    <w:rsid w:val="291D0C4F"/>
    <w:rsid w:val="29430898"/>
    <w:rsid w:val="29671ECA"/>
    <w:rsid w:val="29AA75E0"/>
    <w:rsid w:val="29CC6049"/>
    <w:rsid w:val="29EC0622"/>
    <w:rsid w:val="2A021BF3"/>
    <w:rsid w:val="2A1D3926"/>
    <w:rsid w:val="2A9156A2"/>
    <w:rsid w:val="2A930A9D"/>
    <w:rsid w:val="2A9B6575"/>
    <w:rsid w:val="2AD90BA6"/>
    <w:rsid w:val="2B0825D4"/>
    <w:rsid w:val="2B17347C"/>
    <w:rsid w:val="2B620B9B"/>
    <w:rsid w:val="2B6A192A"/>
    <w:rsid w:val="2B9F3B9D"/>
    <w:rsid w:val="2BB00427"/>
    <w:rsid w:val="2BC41856"/>
    <w:rsid w:val="2C4604BD"/>
    <w:rsid w:val="2C640943"/>
    <w:rsid w:val="2CA23219"/>
    <w:rsid w:val="2CC338BC"/>
    <w:rsid w:val="2CF33A75"/>
    <w:rsid w:val="2D5D083B"/>
    <w:rsid w:val="2D65193F"/>
    <w:rsid w:val="2DEA131C"/>
    <w:rsid w:val="2EB91986"/>
    <w:rsid w:val="2EF51D26"/>
    <w:rsid w:val="2F1A6C8E"/>
    <w:rsid w:val="2F29341B"/>
    <w:rsid w:val="2F323044"/>
    <w:rsid w:val="30224D9D"/>
    <w:rsid w:val="30601421"/>
    <w:rsid w:val="311C359A"/>
    <w:rsid w:val="312114D5"/>
    <w:rsid w:val="314762E8"/>
    <w:rsid w:val="315C42DF"/>
    <w:rsid w:val="31660CB9"/>
    <w:rsid w:val="321B3F98"/>
    <w:rsid w:val="32201990"/>
    <w:rsid w:val="322E50D0"/>
    <w:rsid w:val="326A1005"/>
    <w:rsid w:val="328E671A"/>
    <w:rsid w:val="32DF1E3B"/>
    <w:rsid w:val="33847C57"/>
    <w:rsid w:val="33B026C0"/>
    <w:rsid w:val="33C5616B"/>
    <w:rsid w:val="33DC625B"/>
    <w:rsid w:val="340B1D78"/>
    <w:rsid w:val="34775202"/>
    <w:rsid w:val="347F440D"/>
    <w:rsid w:val="34AE4E51"/>
    <w:rsid w:val="34AF4725"/>
    <w:rsid w:val="34E90A1C"/>
    <w:rsid w:val="355934E5"/>
    <w:rsid w:val="35CC1E87"/>
    <w:rsid w:val="361E1B63"/>
    <w:rsid w:val="366B498D"/>
    <w:rsid w:val="366D4898"/>
    <w:rsid w:val="368045CB"/>
    <w:rsid w:val="368220F2"/>
    <w:rsid w:val="36B67168"/>
    <w:rsid w:val="3715196E"/>
    <w:rsid w:val="371A67CE"/>
    <w:rsid w:val="371D006C"/>
    <w:rsid w:val="37661A13"/>
    <w:rsid w:val="37C02B01"/>
    <w:rsid w:val="3851621F"/>
    <w:rsid w:val="38655B48"/>
    <w:rsid w:val="3942200C"/>
    <w:rsid w:val="394915ED"/>
    <w:rsid w:val="394F0285"/>
    <w:rsid w:val="39C913EF"/>
    <w:rsid w:val="39E3734B"/>
    <w:rsid w:val="3A1514CF"/>
    <w:rsid w:val="3A563FC1"/>
    <w:rsid w:val="3A685AA2"/>
    <w:rsid w:val="3AAF0CE3"/>
    <w:rsid w:val="3AC87E1D"/>
    <w:rsid w:val="3ACC6031"/>
    <w:rsid w:val="3B31058A"/>
    <w:rsid w:val="3BC82C9D"/>
    <w:rsid w:val="3BE40C0B"/>
    <w:rsid w:val="3C3F56ED"/>
    <w:rsid w:val="3C5067EE"/>
    <w:rsid w:val="3C6E7312"/>
    <w:rsid w:val="3CE27D8E"/>
    <w:rsid w:val="3CED228F"/>
    <w:rsid w:val="3D1075E3"/>
    <w:rsid w:val="3D177D49"/>
    <w:rsid w:val="3DA70690"/>
    <w:rsid w:val="3DB50AB1"/>
    <w:rsid w:val="3DB64D77"/>
    <w:rsid w:val="3DB71748"/>
    <w:rsid w:val="3EC97654"/>
    <w:rsid w:val="3F8C5D8F"/>
    <w:rsid w:val="3FD0283B"/>
    <w:rsid w:val="3FD78C6C"/>
    <w:rsid w:val="3FFE3F74"/>
    <w:rsid w:val="40C94DC1"/>
    <w:rsid w:val="40F97454"/>
    <w:rsid w:val="410440E3"/>
    <w:rsid w:val="4113027B"/>
    <w:rsid w:val="41310630"/>
    <w:rsid w:val="41961147"/>
    <w:rsid w:val="41AF045B"/>
    <w:rsid w:val="41B90EFD"/>
    <w:rsid w:val="41D028AB"/>
    <w:rsid w:val="41FB36A0"/>
    <w:rsid w:val="4206127E"/>
    <w:rsid w:val="420A743F"/>
    <w:rsid w:val="421107CE"/>
    <w:rsid w:val="42DA5063"/>
    <w:rsid w:val="42E73E0F"/>
    <w:rsid w:val="43252782"/>
    <w:rsid w:val="435051E9"/>
    <w:rsid w:val="437F06D0"/>
    <w:rsid w:val="43813731"/>
    <w:rsid w:val="43FE78B1"/>
    <w:rsid w:val="447102DE"/>
    <w:rsid w:val="448654A3"/>
    <w:rsid w:val="44890AEF"/>
    <w:rsid w:val="44EF0F41"/>
    <w:rsid w:val="46115240"/>
    <w:rsid w:val="461A0599"/>
    <w:rsid w:val="4642189D"/>
    <w:rsid w:val="4674757D"/>
    <w:rsid w:val="473C09C2"/>
    <w:rsid w:val="4819535F"/>
    <w:rsid w:val="484D69B9"/>
    <w:rsid w:val="48515DC8"/>
    <w:rsid w:val="4876478A"/>
    <w:rsid w:val="48F764E8"/>
    <w:rsid w:val="48FC2D72"/>
    <w:rsid w:val="49415E3C"/>
    <w:rsid w:val="49521DF7"/>
    <w:rsid w:val="49DA3B9B"/>
    <w:rsid w:val="49F27137"/>
    <w:rsid w:val="4A700AE1"/>
    <w:rsid w:val="4A8E50B1"/>
    <w:rsid w:val="4AC40AD3"/>
    <w:rsid w:val="4B7F0E9E"/>
    <w:rsid w:val="4C0D2006"/>
    <w:rsid w:val="4C231829"/>
    <w:rsid w:val="4D3B625B"/>
    <w:rsid w:val="4E4A5793"/>
    <w:rsid w:val="4EC74E34"/>
    <w:rsid w:val="4EDD6C3A"/>
    <w:rsid w:val="4EF744A2"/>
    <w:rsid w:val="4F9F38BD"/>
    <w:rsid w:val="4FC357FD"/>
    <w:rsid w:val="4FD00291"/>
    <w:rsid w:val="4FF9121F"/>
    <w:rsid w:val="501F0559"/>
    <w:rsid w:val="504B2EFC"/>
    <w:rsid w:val="50B213CE"/>
    <w:rsid w:val="5106643A"/>
    <w:rsid w:val="51836615"/>
    <w:rsid w:val="51CC64BF"/>
    <w:rsid w:val="51E43809"/>
    <w:rsid w:val="52157E66"/>
    <w:rsid w:val="52393747"/>
    <w:rsid w:val="529A036B"/>
    <w:rsid w:val="52A75E97"/>
    <w:rsid w:val="52AD6AA1"/>
    <w:rsid w:val="52F33815"/>
    <w:rsid w:val="53490BA1"/>
    <w:rsid w:val="538F59F6"/>
    <w:rsid w:val="53B07713"/>
    <w:rsid w:val="53D02297"/>
    <w:rsid w:val="53D55AFF"/>
    <w:rsid w:val="53E977FC"/>
    <w:rsid w:val="540006A2"/>
    <w:rsid w:val="54273E81"/>
    <w:rsid w:val="542C3AF0"/>
    <w:rsid w:val="545C1F24"/>
    <w:rsid w:val="54D20290"/>
    <w:rsid w:val="55962D39"/>
    <w:rsid w:val="55DA73FC"/>
    <w:rsid w:val="55EB160A"/>
    <w:rsid w:val="573012DE"/>
    <w:rsid w:val="57342B3C"/>
    <w:rsid w:val="574F7976"/>
    <w:rsid w:val="57522868"/>
    <w:rsid w:val="57713E4A"/>
    <w:rsid w:val="57D4413C"/>
    <w:rsid w:val="58492617"/>
    <w:rsid w:val="588875E4"/>
    <w:rsid w:val="58CB127E"/>
    <w:rsid w:val="59611664"/>
    <w:rsid w:val="59F34F31"/>
    <w:rsid w:val="5A451531"/>
    <w:rsid w:val="5AC60C2A"/>
    <w:rsid w:val="5ACB1E29"/>
    <w:rsid w:val="5AD07020"/>
    <w:rsid w:val="5ADB4549"/>
    <w:rsid w:val="5AE91E90"/>
    <w:rsid w:val="5B2C4315"/>
    <w:rsid w:val="5B8137EA"/>
    <w:rsid w:val="5C05719D"/>
    <w:rsid w:val="5C0833E8"/>
    <w:rsid w:val="5CB52971"/>
    <w:rsid w:val="5CDF7828"/>
    <w:rsid w:val="5CF039A9"/>
    <w:rsid w:val="5CF74D38"/>
    <w:rsid w:val="5D07337A"/>
    <w:rsid w:val="5D4E56CE"/>
    <w:rsid w:val="5D635F29"/>
    <w:rsid w:val="5DAB20D6"/>
    <w:rsid w:val="5F2D3AFE"/>
    <w:rsid w:val="5F8403D9"/>
    <w:rsid w:val="5FB011CE"/>
    <w:rsid w:val="60045234"/>
    <w:rsid w:val="60235E44"/>
    <w:rsid w:val="61AC2199"/>
    <w:rsid w:val="622A2CB7"/>
    <w:rsid w:val="62707C47"/>
    <w:rsid w:val="627D7A8D"/>
    <w:rsid w:val="62A4228A"/>
    <w:rsid w:val="63224191"/>
    <w:rsid w:val="6324615B"/>
    <w:rsid w:val="632B573B"/>
    <w:rsid w:val="64370110"/>
    <w:rsid w:val="645E744B"/>
    <w:rsid w:val="64852E21"/>
    <w:rsid w:val="64B61B71"/>
    <w:rsid w:val="64BE7818"/>
    <w:rsid w:val="64F63B27"/>
    <w:rsid w:val="6578278E"/>
    <w:rsid w:val="6599332B"/>
    <w:rsid w:val="659F5F6D"/>
    <w:rsid w:val="65A515A2"/>
    <w:rsid w:val="660F30F2"/>
    <w:rsid w:val="66560D21"/>
    <w:rsid w:val="668B64F1"/>
    <w:rsid w:val="66D954AE"/>
    <w:rsid w:val="673B3A73"/>
    <w:rsid w:val="67564D51"/>
    <w:rsid w:val="67801DCE"/>
    <w:rsid w:val="67C1666E"/>
    <w:rsid w:val="67C65A33"/>
    <w:rsid w:val="67F26828"/>
    <w:rsid w:val="68273FF7"/>
    <w:rsid w:val="68420E31"/>
    <w:rsid w:val="684D1F03"/>
    <w:rsid w:val="68C441F7"/>
    <w:rsid w:val="68D06065"/>
    <w:rsid w:val="68F66048"/>
    <w:rsid w:val="694E0B90"/>
    <w:rsid w:val="6A2C1D99"/>
    <w:rsid w:val="6A6844BF"/>
    <w:rsid w:val="6A6B28C1"/>
    <w:rsid w:val="6A9F658B"/>
    <w:rsid w:val="6B0A20DA"/>
    <w:rsid w:val="6B8974A3"/>
    <w:rsid w:val="6BB12556"/>
    <w:rsid w:val="6C512232"/>
    <w:rsid w:val="6D4F2026"/>
    <w:rsid w:val="6D593871"/>
    <w:rsid w:val="6D673814"/>
    <w:rsid w:val="6D8617C0"/>
    <w:rsid w:val="6D8E3D98"/>
    <w:rsid w:val="6D9D6E2C"/>
    <w:rsid w:val="6DA529BC"/>
    <w:rsid w:val="6DB91B96"/>
    <w:rsid w:val="6E07019D"/>
    <w:rsid w:val="6E1D2124"/>
    <w:rsid w:val="6E5F3C1B"/>
    <w:rsid w:val="6E7F06E9"/>
    <w:rsid w:val="6F3E2352"/>
    <w:rsid w:val="6F4162E7"/>
    <w:rsid w:val="6F683873"/>
    <w:rsid w:val="6F865AA7"/>
    <w:rsid w:val="701D46D2"/>
    <w:rsid w:val="705A140E"/>
    <w:rsid w:val="70950698"/>
    <w:rsid w:val="70C920F0"/>
    <w:rsid w:val="70DF7B65"/>
    <w:rsid w:val="71175551"/>
    <w:rsid w:val="71885014"/>
    <w:rsid w:val="718C1A9B"/>
    <w:rsid w:val="71C8684B"/>
    <w:rsid w:val="71FE6305"/>
    <w:rsid w:val="723D02F0"/>
    <w:rsid w:val="72552B3F"/>
    <w:rsid w:val="72CD1B96"/>
    <w:rsid w:val="7335676A"/>
    <w:rsid w:val="736B3932"/>
    <w:rsid w:val="737A608E"/>
    <w:rsid w:val="73A479D7"/>
    <w:rsid w:val="7419338E"/>
    <w:rsid w:val="74335EFF"/>
    <w:rsid w:val="745E5245"/>
    <w:rsid w:val="7474102E"/>
    <w:rsid w:val="74784559"/>
    <w:rsid w:val="74820F33"/>
    <w:rsid w:val="748B7968"/>
    <w:rsid w:val="75262C0C"/>
    <w:rsid w:val="75822173"/>
    <w:rsid w:val="758962F1"/>
    <w:rsid w:val="758D193E"/>
    <w:rsid w:val="75B06772"/>
    <w:rsid w:val="760305BB"/>
    <w:rsid w:val="761E3929"/>
    <w:rsid w:val="762E42C4"/>
    <w:rsid w:val="76C10882"/>
    <w:rsid w:val="76D40BF4"/>
    <w:rsid w:val="76EA26FC"/>
    <w:rsid w:val="773A78A3"/>
    <w:rsid w:val="773C186D"/>
    <w:rsid w:val="77C40E4A"/>
    <w:rsid w:val="77DE46D3"/>
    <w:rsid w:val="781F61F1"/>
    <w:rsid w:val="789254BD"/>
    <w:rsid w:val="78B96EEE"/>
    <w:rsid w:val="78C6193F"/>
    <w:rsid w:val="78C87131"/>
    <w:rsid w:val="78FA3665"/>
    <w:rsid w:val="79420C91"/>
    <w:rsid w:val="794E3ADA"/>
    <w:rsid w:val="79BD6A4F"/>
    <w:rsid w:val="79BF7459"/>
    <w:rsid w:val="79FC3536"/>
    <w:rsid w:val="7A340F22"/>
    <w:rsid w:val="7A6C2327"/>
    <w:rsid w:val="7ADD6BBF"/>
    <w:rsid w:val="7B073F40"/>
    <w:rsid w:val="7B2E5971"/>
    <w:rsid w:val="7B492710"/>
    <w:rsid w:val="7B6725ED"/>
    <w:rsid w:val="7B886ED2"/>
    <w:rsid w:val="7BA447AB"/>
    <w:rsid w:val="7BB250E3"/>
    <w:rsid w:val="7C174657"/>
    <w:rsid w:val="7C4D3986"/>
    <w:rsid w:val="7C8926D2"/>
    <w:rsid w:val="7C99506C"/>
    <w:rsid w:val="7CB12DF2"/>
    <w:rsid w:val="7CB73744"/>
    <w:rsid w:val="7D202F45"/>
    <w:rsid w:val="7D364FB1"/>
    <w:rsid w:val="7D913F95"/>
    <w:rsid w:val="7DFF35F5"/>
    <w:rsid w:val="7E4454AB"/>
    <w:rsid w:val="7EA146AC"/>
    <w:rsid w:val="7EB443DF"/>
    <w:rsid w:val="7EC8152C"/>
    <w:rsid w:val="7ECB797B"/>
    <w:rsid w:val="7EFE38AC"/>
    <w:rsid w:val="7F01339C"/>
    <w:rsid w:val="7F127358"/>
    <w:rsid w:val="7F2D29A9"/>
    <w:rsid w:val="7F7D2A23"/>
    <w:rsid w:val="7FC00B62"/>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2021-04-02T09:52:00Z</dcterms:created>
  <dc:creator>夏琳</dc:creator>
  <cp:lastModifiedBy>青柠蓝汐</cp:lastModifiedBy>
  <cp:lastPrinted>2021-12-06T17:11:00Z</cp:lastPrinted>
  <dcterms:modified xsi:type="dcterms:W3CDTF">2021-12-22T03:52:18Z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15ABB0BF24344935A2CF3E7820D2B140</vt:lpwstr>
  </property>
</Properties>
</file>