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36" w:rsidRPr="006F7BF0" w:rsidRDefault="00C90EC7" w:rsidP="00C90EC7">
      <w:pPr>
        <w:pStyle w:val="a5"/>
        <w:widowControl/>
        <w:shd w:val="clear" w:color="auto" w:fill="FEFEFE"/>
        <w:spacing w:beforeAutospacing="0" w:afterAutospacing="0" w:line="26" w:lineRule="atLeast"/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EFEFE"/>
        </w:rPr>
      </w:pPr>
      <w:r w:rsidRPr="006F7BF0">
        <w:rPr>
          <w:rStyle w:val="a6"/>
          <w:rFonts w:ascii="方正黑体_GBK" w:eastAsia="方正黑体_GBK" w:hAnsi="方正黑体_GBK" w:cs="方正黑体_GBK" w:hint="eastAsia"/>
          <w:b w:val="0"/>
          <w:color w:val="333333"/>
          <w:sz w:val="32"/>
          <w:szCs w:val="32"/>
          <w:shd w:val="clear" w:color="auto" w:fill="FEFEFE"/>
        </w:rPr>
        <w:t>附件</w:t>
      </w:r>
      <w:r w:rsidR="007968CE">
        <w:rPr>
          <w:rStyle w:val="a6"/>
          <w:rFonts w:ascii="方正黑体_GBK" w:eastAsia="方正黑体_GBK" w:hAnsi="方正黑体_GBK" w:cs="方正黑体_GBK" w:hint="eastAsia"/>
          <w:b w:val="0"/>
          <w:color w:val="333333"/>
          <w:sz w:val="32"/>
          <w:szCs w:val="32"/>
          <w:shd w:val="clear" w:color="auto" w:fill="FEFEFE"/>
        </w:rPr>
        <w:t>5</w:t>
      </w:r>
    </w:p>
    <w:p w:rsidR="00261B05" w:rsidRDefault="00261B05" w:rsidP="00261B05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“世界一流学科”建设学科名单</w:t>
      </w:r>
    </w:p>
    <w:p w:rsidR="00261B05" w:rsidRDefault="00261B05" w:rsidP="00261B05"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ascii="方正仿宋简体" w:eastAsia="方正仿宋简体" w:cs="方正仿宋简体" w:hint="eastAsia"/>
          <w:kern w:val="0"/>
          <w:sz w:val="32"/>
          <w:szCs w:val="32"/>
        </w:rPr>
        <w:t>（按学校代码排序）</w:t>
      </w:r>
    </w:p>
    <w:p w:rsidR="00261B05" w:rsidRDefault="00261B05" w:rsidP="00261B05"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  <w:bookmarkStart w:id="0" w:name="_GoBack"/>
      <w:bookmarkEnd w:id="0"/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 w:rsidRPr="001657D8"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清华大学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会计与金融、经济学和计量经济学、统计学与运筹学、现代语言学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：系统科学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：材料科学与工程、控制科学与工程、兵器科学与技术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：科学技术史、材料科学与工程、冶金工程、矿业工程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北京化工大学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：风景园林学、林学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北京协和医学院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：生物学、生物医学工程、临床医学、药学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：中医学、中西医结合、中药学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首都师范大学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北京外国语大学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中国传媒大学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：新闻传播学、戏剧与影视学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对外经济贸易大学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外交学院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中国人民公安大学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：公安学（自定）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北京体育大学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：美术学、设计学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中央戏剧学院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：戏剧与影视学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中央民族大学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：世界史、数学、化学、统计学、材料科学与工程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：化学、材料科学与工程、化学工程与技术、管理科学与工程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天津医科大学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华北电力大学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太原理工大学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内蒙古大学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辽宁大学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：控制科学与工程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大连海事大学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吉林大学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：考古学、数学、物理学、化学、材料科学与工程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延边大学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：马克思主义理论、世界史、数学、化学、统计学、材料科学与工程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：船舶与海洋工程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：畜牧学（自定）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：林业工程、林学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复旦大学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同济大学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基础医学、临床医学、口腔医学、药学、电子电气工程、商业与管理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：水产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：教育学、生态学、统计学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上海体育学院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：兵器科学与技术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中国矿业大学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：水利工程、环境科学与工程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江南大学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：轻工技术与工程、食品科学与工程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南京信息工程大学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：大气科学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：作物学、农业资源与环境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中国药科大学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浙江大学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安徽大学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中国科学技术大学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合肥工业大学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：管理科学与工程（自定）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厦门大学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：化学、海洋科学、生物学、生态学、统计学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南昌大学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山东大学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：海洋科学、水产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中国石油大学（华东）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郑州大学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：临床医学（自定）、材料科学与工程（自定）、化学（自定）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中国地质大学（武汉）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：生物学、园艺学、畜牧学、兽医学、农林经济管理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：政治学、中国语言文学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中南财经政法大学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：化学、机械工程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：数学、材料科学与工程、冶金工程、矿业工程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中山大学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：哲学、数学、化学、生物学、生态学、材料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科学与工程、电子科学与技术、基础医学、临床医学、药学、工商管理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暨南大学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：药学（自定）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：化学、材料科学与工程、轻工技术与工程、农学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广州中医药大学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：物理学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海南大学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广西大学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：数学、化学、材料科学与工程、基础医学、口腔医学、护理学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重庆大学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：机械工程（自定）、电气工程（自定）、土木工程（自定）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：电子科学与技术、信息与通信工程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西南石油大学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贵州大学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：植物保护（自定）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云南大学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：民族学、生态学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西北大学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长安大学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西北农林科技大学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：农学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陕西师范大学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兰州大学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：化学、大气科学、生态学、草学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青海大学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新疆大学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：马克思主义理论（自定）、化学（自定）、计算机科学与技术（自定）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石河子大学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国防科技大学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第二军医大学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：基础医学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第四军医大学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261B05" w:rsidRPr="00261B05" w:rsidRDefault="00261B05" w:rsidP="00261B05"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 w:rsidR="00261B05" w:rsidRPr="00261B05" w:rsidSect="00C82CB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D6C" w:rsidRDefault="00736D6C" w:rsidP="00261B05">
      <w:r>
        <w:separator/>
      </w:r>
    </w:p>
  </w:endnote>
  <w:endnote w:type="continuationSeparator" w:id="1">
    <w:p w:rsidR="00736D6C" w:rsidRDefault="00736D6C" w:rsidP="00261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05188"/>
      <w:docPartObj>
        <w:docPartGallery w:val="Page Numbers (Bottom of Page)"/>
        <w:docPartUnique/>
      </w:docPartObj>
    </w:sdtPr>
    <w:sdtContent>
      <w:p w:rsidR="00554936" w:rsidRDefault="000D0A60">
        <w:pPr>
          <w:pStyle w:val="a4"/>
          <w:jc w:val="center"/>
        </w:pPr>
        <w:r w:rsidRPr="000D0A60">
          <w:fldChar w:fldCharType="begin"/>
        </w:r>
        <w:r w:rsidR="00462693">
          <w:instrText xml:space="preserve"> PAGE   \* MERGEFORMAT </w:instrText>
        </w:r>
        <w:r w:rsidRPr="000D0A60">
          <w:fldChar w:fldCharType="separate"/>
        </w:r>
        <w:r w:rsidR="007968CE" w:rsidRPr="007968C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4936" w:rsidRDefault="005549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D6C" w:rsidRDefault="00736D6C" w:rsidP="00261B05">
      <w:r>
        <w:separator/>
      </w:r>
    </w:p>
  </w:footnote>
  <w:footnote w:type="continuationSeparator" w:id="1">
    <w:p w:rsidR="00736D6C" w:rsidRDefault="00736D6C" w:rsidP="00261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B05"/>
    <w:rsid w:val="000D0A60"/>
    <w:rsid w:val="00261B05"/>
    <w:rsid w:val="002F44AC"/>
    <w:rsid w:val="00417CE3"/>
    <w:rsid w:val="00462693"/>
    <w:rsid w:val="004F441E"/>
    <w:rsid w:val="00512352"/>
    <w:rsid w:val="00554936"/>
    <w:rsid w:val="006F7BF0"/>
    <w:rsid w:val="00734CCF"/>
    <w:rsid w:val="00736D6C"/>
    <w:rsid w:val="00786814"/>
    <w:rsid w:val="007968CE"/>
    <w:rsid w:val="00825959"/>
    <w:rsid w:val="00861B53"/>
    <w:rsid w:val="00886EF2"/>
    <w:rsid w:val="00B1326A"/>
    <w:rsid w:val="00C82CBF"/>
    <w:rsid w:val="00C90EC7"/>
    <w:rsid w:val="00DF4D23"/>
    <w:rsid w:val="00EF1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1B0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1B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B0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261B0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qFormat/>
    <w:rsid w:val="00C90EC7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qFormat/>
    <w:rsid w:val="00C90EC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唐博</dc:creator>
  <cp:keywords/>
  <dc:description/>
  <cp:lastModifiedBy>曹勇</cp:lastModifiedBy>
  <cp:revision>12</cp:revision>
  <dcterms:created xsi:type="dcterms:W3CDTF">2018-09-21T09:32:00Z</dcterms:created>
  <dcterms:modified xsi:type="dcterms:W3CDTF">2021-12-23T01:19:00Z</dcterms:modified>
</cp:coreProperties>
</file>