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0F" w:rsidRDefault="003855CA">
      <w:pPr>
        <w:rPr>
          <w:rFonts w:ascii="方正黑体简体" w:eastAsia="方正黑体简体" w:hAnsi="方正黑体简体" w:cs="方正黑体简体"/>
          <w:sz w:val="30"/>
          <w:szCs w:val="30"/>
        </w:rPr>
      </w:pPr>
      <w:r>
        <w:rPr>
          <w:rFonts w:ascii="方正黑体简体" w:eastAsia="方正黑体简体" w:hAnsi="方正黑体简体" w:cs="方正黑体简体" w:hint="eastAsia"/>
          <w:sz w:val="30"/>
          <w:szCs w:val="30"/>
        </w:rPr>
        <w:t>附件1</w:t>
      </w:r>
    </w:p>
    <w:p w:rsidR="00800C0F" w:rsidRDefault="003855CA" w:rsidP="00A062A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成都市郫都区团结街道卫生院招聘编外人员岗位条件表</w:t>
      </w:r>
    </w:p>
    <w:tbl>
      <w:tblPr>
        <w:tblStyle w:val="a5"/>
        <w:tblW w:w="1426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1665"/>
        <w:gridCol w:w="1230"/>
        <w:gridCol w:w="7396"/>
      </w:tblGrid>
      <w:tr w:rsidR="00800C0F" w:rsidRPr="00A062AE" w:rsidTr="00A062AE">
        <w:trPr>
          <w:jc w:val="center"/>
        </w:trPr>
        <w:tc>
          <w:tcPr>
            <w:tcW w:w="1418" w:type="dxa"/>
            <w:vAlign w:val="center"/>
          </w:tcPr>
          <w:p w:rsidR="00800C0F" w:rsidRPr="00A062AE" w:rsidRDefault="003855CA" w:rsidP="00A062AE">
            <w:pPr>
              <w:spacing w:line="300" w:lineRule="exact"/>
              <w:jc w:val="center"/>
              <w:rPr>
                <w:rFonts w:ascii="方正粗黑宋简体" w:eastAsia="方正粗黑宋简体" w:hAnsi="方正粗黑宋简体" w:cs="仿宋_GB2312"/>
                <w:sz w:val="28"/>
                <w:szCs w:val="28"/>
              </w:rPr>
            </w:pPr>
            <w:r w:rsidRPr="00A062AE">
              <w:rPr>
                <w:rFonts w:ascii="方正粗黑宋简体" w:eastAsia="方正粗黑宋简体" w:hAnsi="方正粗黑宋简体" w:cs="仿宋_GB2312" w:hint="eastAsia"/>
                <w:sz w:val="28"/>
                <w:szCs w:val="28"/>
              </w:rPr>
              <w:t>岗位类别</w:t>
            </w:r>
          </w:p>
        </w:tc>
        <w:tc>
          <w:tcPr>
            <w:tcW w:w="1134" w:type="dxa"/>
            <w:vAlign w:val="center"/>
          </w:tcPr>
          <w:p w:rsidR="00800C0F" w:rsidRPr="00A062AE" w:rsidRDefault="003855CA" w:rsidP="00A062AE">
            <w:pPr>
              <w:spacing w:line="300" w:lineRule="exact"/>
              <w:jc w:val="center"/>
              <w:rPr>
                <w:rFonts w:ascii="方正粗黑宋简体" w:eastAsia="方正粗黑宋简体" w:hAnsi="方正粗黑宋简体" w:cs="仿宋_GB2312"/>
                <w:sz w:val="28"/>
                <w:szCs w:val="28"/>
              </w:rPr>
            </w:pPr>
            <w:r w:rsidRPr="00A062AE">
              <w:rPr>
                <w:rFonts w:ascii="方正粗黑宋简体" w:eastAsia="方正粗黑宋简体" w:hAnsi="方正粗黑宋简体" w:cs="仿宋_GB2312" w:hint="eastAsia"/>
                <w:sz w:val="28"/>
                <w:szCs w:val="28"/>
              </w:rPr>
              <w:t>拟招聘人数</w:t>
            </w:r>
          </w:p>
        </w:tc>
        <w:tc>
          <w:tcPr>
            <w:tcW w:w="1417" w:type="dxa"/>
            <w:vAlign w:val="center"/>
          </w:tcPr>
          <w:p w:rsidR="00800C0F" w:rsidRPr="00A062AE" w:rsidRDefault="003855CA" w:rsidP="00A062AE">
            <w:pPr>
              <w:spacing w:line="300" w:lineRule="exact"/>
              <w:jc w:val="center"/>
              <w:rPr>
                <w:rFonts w:ascii="方正粗黑宋简体" w:eastAsia="方正粗黑宋简体" w:hAnsi="方正粗黑宋简体" w:cs="仿宋_GB2312"/>
                <w:sz w:val="28"/>
                <w:szCs w:val="28"/>
              </w:rPr>
            </w:pPr>
            <w:r w:rsidRPr="00A062AE">
              <w:rPr>
                <w:rFonts w:ascii="方正粗黑宋简体" w:eastAsia="方正粗黑宋简体" w:hAnsi="方正粗黑宋简体" w:cs="仿宋_GB2312" w:hint="eastAsia"/>
                <w:sz w:val="28"/>
                <w:szCs w:val="28"/>
              </w:rPr>
              <w:t>岗位名称</w:t>
            </w:r>
          </w:p>
        </w:tc>
        <w:tc>
          <w:tcPr>
            <w:tcW w:w="1665" w:type="dxa"/>
            <w:vAlign w:val="center"/>
          </w:tcPr>
          <w:p w:rsidR="00800C0F" w:rsidRPr="00A062AE" w:rsidRDefault="003855CA" w:rsidP="00A062AE">
            <w:pPr>
              <w:spacing w:line="300" w:lineRule="exact"/>
              <w:jc w:val="center"/>
              <w:rPr>
                <w:rFonts w:ascii="方正粗黑宋简体" w:eastAsia="方正粗黑宋简体" w:hAnsi="方正粗黑宋简体" w:cs="仿宋_GB2312"/>
                <w:sz w:val="28"/>
                <w:szCs w:val="28"/>
              </w:rPr>
            </w:pPr>
            <w:r w:rsidRPr="00A062AE">
              <w:rPr>
                <w:rFonts w:ascii="方正粗黑宋简体" w:eastAsia="方正粗黑宋简体" w:hAnsi="方正粗黑宋简体" w:cs="仿宋_GB2312" w:hint="eastAsia"/>
                <w:sz w:val="28"/>
                <w:szCs w:val="28"/>
              </w:rPr>
              <w:t>学历要求</w:t>
            </w:r>
          </w:p>
        </w:tc>
        <w:tc>
          <w:tcPr>
            <w:tcW w:w="1230" w:type="dxa"/>
            <w:vAlign w:val="center"/>
          </w:tcPr>
          <w:p w:rsidR="00800C0F" w:rsidRPr="00A062AE" w:rsidRDefault="003855CA" w:rsidP="00A062AE">
            <w:pPr>
              <w:spacing w:line="300" w:lineRule="exact"/>
              <w:jc w:val="center"/>
              <w:rPr>
                <w:rFonts w:ascii="方正粗黑宋简体" w:eastAsia="方正粗黑宋简体" w:hAnsi="方正粗黑宋简体" w:cs="仿宋_GB2312"/>
                <w:sz w:val="28"/>
                <w:szCs w:val="28"/>
              </w:rPr>
            </w:pPr>
            <w:r w:rsidRPr="00A062AE">
              <w:rPr>
                <w:rFonts w:ascii="方正粗黑宋简体" w:eastAsia="方正粗黑宋简体" w:hAnsi="方正粗黑宋简体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7396" w:type="dxa"/>
            <w:vAlign w:val="center"/>
          </w:tcPr>
          <w:p w:rsidR="00800C0F" w:rsidRPr="00A062AE" w:rsidRDefault="003855CA" w:rsidP="00A062AE">
            <w:pPr>
              <w:spacing w:line="300" w:lineRule="exact"/>
              <w:jc w:val="center"/>
              <w:rPr>
                <w:rFonts w:ascii="方正粗黑宋简体" w:eastAsia="方正粗黑宋简体" w:hAnsi="方正粗黑宋简体" w:cs="仿宋_GB2312"/>
                <w:sz w:val="28"/>
                <w:szCs w:val="28"/>
              </w:rPr>
            </w:pPr>
            <w:r w:rsidRPr="00A062AE">
              <w:rPr>
                <w:rFonts w:ascii="方正粗黑宋简体" w:eastAsia="方正粗黑宋简体" w:hAnsi="方正粗黑宋简体" w:cs="仿宋_GB2312" w:hint="eastAsia"/>
                <w:sz w:val="28"/>
                <w:szCs w:val="28"/>
              </w:rPr>
              <w:t>其他要求</w:t>
            </w:r>
          </w:p>
        </w:tc>
      </w:tr>
      <w:tr w:rsidR="00800C0F" w:rsidRPr="00A062AE" w:rsidTr="00A062AE">
        <w:trPr>
          <w:jc w:val="center"/>
        </w:trPr>
        <w:tc>
          <w:tcPr>
            <w:tcW w:w="1418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专业技术岗位</w:t>
            </w:r>
          </w:p>
        </w:tc>
        <w:tc>
          <w:tcPr>
            <w:tcW w:w="1134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临床医师</w:t>
            </w:r>
          </w:p>
        </w:tc>
        <w:tc>
          <w:tcPr>
            <w:tcW w:w="1665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大专及以上</w:t>
            </w:r>
          </w:p>
        </w:tc>
        <w:tc>
          <w:tcPr>
            <w:tcW w:w="1230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临床医学</w:t>
            </w:r>
          </w:p>
        </w:tc>
        <w:tc>
          <w:tcPr>
            <w:tcW w:w="7396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1.2020年前（含2020年）毕业的须持助理</w:t>
            </w:r>
            <w:proofErr w:type="gramStart"/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医理师</w:t>
            </w:r>
            <w:proofErr w:type="gramEnd"/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及以上资格证，执类别：临床医学，执业范围：内科。2.年龄35周岁以下（即1986年1月1日以后出生）。</w:t>
            </w:r>
          </w:p>
        </w:tc>
      </w:tr>
      <w:tr w:rsidR="00800C0F" w:rsidRPr="00A062AE" w:rsidTr="00A062AE">
        <w:trPr>
          <w:jc w:val="center"/>
        </w:trPr>
        <w:tc>
          <w:tcPr>
            <w:tcW w:w="1418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专业技术岗位</w:t>
            </w:r>
          </w:p>
        </w:tc>
        <w:tc>
          <w:tcPr>
            <w:tcW w:w="1134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临床</w:t>
            </w:r>
          </w:p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中医师</w:t>
            </w:r>
          </w:p>
        </w:tc>
        <w:tc>
          <w:tcPr>
            <w:tcW w:w="1665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大专及以上</w:t>
            </w:r>
          </w:p>
        </w:tc>
        <w:tc>
          <w:tcPr>
            <w:tcW w:w="1230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中医专业</w:t>
            </w:r>
          </w:p>
        </w:tc>
        <w:tc>
          <w:tcPr>
            <w:tcW w:w="7396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1.须持有执业医师及以上资格证。执业类别：中医，执业范围：中西医结合专业。2.年龄45周岁以下（即1976年1月1日以后出生）。</w:t>
            </w:r>
          </w:p>
        </w:tc>
      </w:tr>
      <w:tr w:rsidR="00800C0F" w:rsidRPr="00A062AE" w:rsidTr="00A062AE">
        <w:trPr>
          <w:jc w:val="center"/>
        </w:trPr>
        <w:tc>
          <w:tcPr>
            <w:tcW w:w="1418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专业技术岗位</w:t>
            </w:r>
          </w:p>
        </w:tc>
        <w:tc>
          <w:tcPr>
            <w:tcW w:w="1134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门诊</w:t>
            </w:r>
          </w:p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中医师</w:t>
            </w:r>
          </w:p>
        </w:tc>
        <w:tc>
          <w:tcPr>
            <w:tcW w:w="1665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大专及以上</w:t>
            </w:r>
          </w:p>
        </w:tc>
        <w:tc>
          <w:tcPr>
            <w:tcW w:w="1230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中医</w:t>
            </w:r>
          </w:p>
        </w:tc>
        <w:tc>
          <w:tcPr>
            <w:tcW w:w="7396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1.须持有主治及以上资格证。执业类别：中医，执业范围：中医或中西医结合专业。2.年龄在50周岁以下（即1971年1月1日以后出生）。</w:t>
            </w:r>
          </w:p>
        </w:tc>
      </w:tr>
      <w:tr w:rsidR="00800C0F" w:rsidRPr="00A062AE" w:rsidTr="00A062AE">
        <w:trPr>
          <w:jc w:val="center"/>
        </w:trPr>
        <w:tc>
          <w:tcPr>
            <w:tcW w:w="1418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专业技术岗位</w:t>
            </w:r>
          </w:p>
        </w:tc>
        <w:tc>
          <w:tcPr>
            <w:tcW w:w="1134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护士</w:t>
            </w:r>
          </w:p>
        </w:tc>
        <w:tc>
          <w:tcPr>
            <w:tcW w:w="1665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大专及以上</w:t>
            </w:r>
          </w:p>
        </w:tc>
        <w:tc>
          <w:tcPr>
            <w:tcW w:w="1230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护理</w:t>
            </w:r>
          </w:p>
        </w:tc>
        <w:tc>
          <w:tcPr>
            <w:tcW w:w="7396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1.年龄35周岁以下（即1986年1月1日以后出生）。2.持有护师及以上资格证。</w:t>
            </w:r>
          </w:p>
        </w:tc>
      </w:tr>
      <w:tr w:rsidR="00800C0F" w:rsidRPr="00A062AE" w:rsidTr="00A062AE">
        <w:trPr>
          <w:jc w:val="center"/>
        </w:trPr>
        <w:tc>
          <w:tcPr>
            <w:tcW w:w="1418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专业技术岗位</w:t>
            </w:r>
          </w:p>
        </w:tc>
        <w:tc>
          <w:tcPr>
            <w:tcW w:w="1134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影像技师</w:t>
            </w:r>
          </w:p>
        </w:tc>
        <w:tc>
          <w:tcPr>
            <w:tcW w:w="1665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普通高等教育大专及以上</w:t>
            </w:r>
          </w:p>
        </w:tc>
        <w:tc>
          <w:tcPr>
            <w:tcW w:w="1230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医学影像技术</w:t>
            </w:r>
          </w:p>
        </w:tc>
        <w:tc>
          <w:tcPr>
            <w:tcW w:w="7396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1.2020年前（含2020年）毕业的须持影像技士及以上资格证。2.年龄35周岁以下（即1986年1月1日以后出生）。</w:t>
            </w:r>
          </w:p>
        </w:tc>
      </w:tr>
      <w:tr w:rsidR="00800C0F" w:rsidRPr="00A062AE" w:rsidTr="00A062AE">
        <w:trPr>
          <w:jc w:val="center"/>
        </w:trPr>
        <w:tc>
          <w:tcPr>
            <w:tcW w:w="1418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专业技术岗位</w:t>
            </w:r>
          </w:p>
        </w:tc>
        <w:tc>
          <w:tcPr>
            <w:tcW w:w="1134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检验技师</w:t>
            </w:r>
          </w:p>
        </w:tc>
        <w:tc>
          <w:tcPr>
            <w:tcW w:w="1665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普通高等教育大专及以上</w:t>
            </w:r>
          </w:p>
        </w:tc>
        <w:tc>
          <w:tcPr>
            <w:tcW w:w="1230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医学检验技术</w:t>
            </w:r>
          </w:p>
        </w:tc>
        <w:tc>
          <w:tcPr>
            <w:tcW w:w="7396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1.2020年前（含2020年）毕业的须持检验技士及以上资格证。2.年龄35周岁以下（即1986年1月1日以后出生）。</w:t>
            </w:r>
          </w:p>
        </w:tc>
      </w:tr>
      <w:tr w:rsidR="00800C0F" w:rsidRPr="00A062AE" w:rsidTr="00A062AE">
        <w:trPr>
          <w:jc w:val="center"/>
        </w:trPr>
        <w:tc>
          <w:tcPr>
            <w:tcW w:w="1418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专业技术岗位</w:t>
            </w:r>
          </w:p>
        </w:tc>
        <w:tc>
          <w:tcPr>
            <w:tcW w:w="1134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导</w:t>
            </w:r>
            <w:proofErr w:type="gramStart"/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医</w:t>
            </w:r>
            <w:proofErr w:type="gramEnd"/>
          </w:p>
        </w:tc>
        <w:tc>
          <w:tcPr>
            <w:tcW w:w="1665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大专及以上</w:t>
            </w:r>
          </w:p>
        </w:tc>
        <w:tc>
          <w:tcPr>
            <w:tcW w:w="1230" w:type="dxa"/>
            <w:vAlign w:val="center"/>
          </w:tcPr>
          <w:p w:rsidR="00800C0F" w:rsidRPr="00A062AE" w:rsidRDefault="003855CA" w:rsidP="00A062AE">
            <w:pPr>
              <w:spacing w:line="0" w:lineRule="atLeast"/>
              <w:jc w:val="center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护理、药学</w:t>
            </w:r>
          </w:p>
        </w:tc>
        <w:tc>
          <w:tcPr>
            <w:tcW w:w="7396" w:type="dxa"/>
            <w:vAlign w:val="center"/>
          </w:tcPr>
          <w:p w:rsidR="00800C0F" w:rsidRPr="00A062AE" w:rsidRDefault="003855CA" w:rsidP="00A062AE">
            <w:pPr>
              <w:spacing w:line="0" w:lineRule="atLeast"/>
              <w:rPr>
                <w:rFonts w:ascii="宋体" w:eastAsia="宋体" w:hAnsi="宋体" w:cs="仿宋_GB2312"/>
                <w:color w:val="000000" w:themeColor="text1"/>
                <w:sz w:val="28"/>
                <w:szCs w:val="28"/>
              </w:rPr>
            </w:pPr>
            <w:r w:rsidRPr="00A062AE">
              <w:rPr>
                <w:rFonts w:ascii="宋体" w:eastAsia="宋体" w:hAnsi="宋体" w:cs="仿宋_GB2312" w:hint="eastAsia"/>
                <w:color w:val="000000" w:themeColor="text1"/>
                <w:sz w:val="28"/>
                <w:szCs w:val="28"/>
              </w:rPr>
              <w:t>1.2020年前（含2020年）毕业的须持护理、药学专业资格证。2.年龄35周岁以下（即1986年1月1日以后出生）。</w:t>
            </w:r>
          </w:p>
        </w:tc>
      </w:tr>
    </w:tbl>
    <w:p w:rsidR="00800C0F" w:rsidRPr="00A062AE" w:rsidRDefault="00800C0F" w:rsidP="00A062AE">
      <w:pPr>
        <w:spacing w:line="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800C0F" w:rsidRPr="00A062AE" w:rsidSect="00A062AE">
      <w:pgSz w:w="16838" w:h="11906" w:orient="landscape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黑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F2EF0"/>
    <w:rsid w:val="00103F2E"/>
    <w:rsid w:val="003855CA"/>
    <w:rsid w:val="00800C0F"/>
    <w:rsid w:val="00A062AE"/>
    <w:rsid w:val="0400566F"/>
    <w:rsid w:val="087E48B9"/>
    <w:rsid w:val="08AD7C8B"/>
    <w:rsid w:val="12177B88"/>
    <w:rsid w:val="169A76D7"/>
    <w:rsid w:val="46BC301F"/>
    <w:rsid w:val="4B495A4E"/>
    <w:rsid w:val="4C553DD6"/>
    <w:rsid w:val="52CD718F"/>
    <w:rsid w:val="5EDF2EF0"/>
    <w:rsid w:val="6234751E"/>
    <w:rsid w:val="78CB0685"/>
    <w:rsid w:val="7D52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353</Characters>
  <Application>Microsoft Office Word</Application>
  <DocSecurity>0</DocSecurity>
  <Lines>20</Lines>
  <Paragraphs>24</Paragraphs>
  <ScaleCrop>false</ScaleCrop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曾启均</cp:lastModifiedBy>
  <cp:revision>3</cp:revision>
  <dcterms:created xsi:type="dcterms:W3CDTF">2021-12-23T02:06:00Z</dcterms:created>
  <dcterms:modified xsi:type="dcterms:W3CDTF">2021-12-23T02:14:00Z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