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广灵县2021年公开招聘</w:t>
      </w:r>
    </w:p>
    <w:p>
      <w:pPr>
        <w:spacing w:line="7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县社会保险中心辅助工作人员报名及考试工作疫情防控安排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为做好新型冠状病毒感染的肺炎疫情防控工作，为保障广大考生身体健康和生命安全，最大限度的预防和减少突发事件造成的危害，确保考试工作平稳实施，特做如下安排。</w:t>
      </w:r>
    </w:p>
    <w:p>
      <w:pPr>
        <w:spacing w:line="640" w:lineRule="exact"/>
        <w:ind w:firstLine="640" w:firstLineChars="200"/>
        <w:rPr>
          <w:rFonts w:hint="eastAsia" w:ascii="仿宋_GB2312" w:hAnsi="Calibri" w:eastAsia="仿宋_GB2312" w:cs="仿宋_GB2312"/>
          <w:kern w:val="2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一、</w:t>
      </w:r>
      <w:r>
        <w:rPr>
          <w:rFonts w:hint="eastAsia" w:ascii="仿宋_GB2312" w:hAnsi="Calibri" w:eastAsia="仿宋_GB2312" w:cs="仿宋_GB2312"/>
          <w:kern w:val="20"/>
          <w:sz w:val="32"/>
          <w:szCs w:val="32"/>
        </w:rPr>
        <w:t>考生在报名资格审查、笔试、面试等现场环节须接受手机健康码、通信大数据行程卡查验及体温测量，健康码绿码及体温测量正常者（37.3℃以下），</w:t>
      </w:r>
      <w:r>
        <w:rPr>
          <w:rFonts w:hint="eastAsia" w:eastAsia="仿宋_GB2312"/>
          <w:sz w:val="32"/>
          <w:szCs w:val="32"/>
        </w:rPr>
        <w:t>提供近48小时内核酸检测阴性报告，</w:t>
      </w:r>
      <w:r>
        <w:rPr>
          <w:rFonts w:hint="eastAsia" w:ascii="仿宋_GB2312" w:hAnsi="Calibri" w:eastAsia="仿宋_GB2312" w:cs="仿宋_GB2312"/>
          <w:kern w:val="20"/>
          <w:sz w:val="32"/>
          <w:szCs w:val="32"/>
        </w:rPr>
        <w:t>方可参加各现场环节。</w:t>
      </w:r>
      <w:r>
        <w:rPr>
          <w:rFonts w:hint="eastAsia" w:ascii="仿宋_GB2312" w:hAnsi="Calibri" w:eastAsia="仿宋_GB2312" w:cs="仿宋_GB2312"/>
          <w:kern w:val="20"/>
          <w:sz w:val="32"/>
          <w:szCs w:val="32"/>
          <w:lang w:val="zh-CN"/>
        </w:rPr>
        <w:t>新冠疫情中、高风险地区归来报名的考生，严格执行疫情防控相关措施后，方可进入报考程序。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二、笔试和面试时所有考生必须按要求主动通过测温通道接受体温测量，</w:t>
      </w:r>
      <w:r>
        <w:rPr>
          <w:rFonts w:hint="eastAsia" w:ascii="仿宋" w:hAnsi="仿宋" w:eastAsia="仿宋" w:cs="仿宋"/>
          <w:sz w:val="32"/>
          <w:szCs w:val="32"/>
        </w:rPr>
        <w:t>经现场卫生专业人员确认有可疑症状的（体温37.3℃以上，出现持续干咳、乏力、呼吸困难等症状），立即就近到发热门诊或定点医院进一步诊疗；考试期间出现发热（体温超过37.3℃）的，经综合评估不符合条件者终止考试或不得在普通考场考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三、考生须自备一次性使用医用口罩或医用外科口罩，除核验身份及考试需要摘除口罩外，考试全程须佩戴口罩。</w:t>
      </w:r>
    </w:p>
    <w:p>
      <w:pPr>
        <w:widowControl/>
        <w:ind w:firstLine="640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四、考生要服从考点现场管理，在考点尽量保持1米以上距离，避免近距离接触交流。考试结束后，按要求迅速、有序离场，严禁聚集和逗留。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参加监考等工作的相关人员合理安排考生进场、离场，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佩戴口罩等</w:t>
      </w:r>
      <w:r>
        <w:rPr>
          <w:rFonts w:hint="eastAsia" w:ascii="仿宋" w:hAnsi="仿宋" w:eastAsia="仿宋" w:cs="仿宋"/>
          <w:sz w:val="32"/>
          <w:szCs w:val="32"/>
        </w:rPr>
        <w:t>做好个人防护，排队保持1米以上间距，减少不必要的语言交流。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六、笔试和面试场所安排专人进行彻底清洗、消毒，考桌之间要加大间隔，室内保持通风换气，并在考场内配备速干手的消毒剂。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七、突发事件发生时，及时上报县防控指挥部，听从县防控指挥部指挥迅速采取相应处置措施，在最短时间，最小范围内迅速控制事态，防治蔓延，力保考试工作顺利进行。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八、安排专门的安全保卫人员，负责考场及考场周围环境的安全保卫工作，负责突发现场的警戒，疏散人员、车辆，维护现场秩序，阻止无关人员进入现场，配合相关部门工作，防止事态扩大。</w:t>
      </w:r>
    </w:p>
    <w:p>
      <w:pPr>
        <w:rPr>
          <w:rFonts w:hint="eastAsia"/>
        </w:rPr>
      </w:pPr>
    </w:p>
    <w:p>
      <w:pPr>
        <w:ind w:left="420" w:leftChars="20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420" w:leftChars="20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880" w:firstLineChars="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广灵县2021公开招聘县社会保险</w:t>
      </w:r>
    </w:p>
    <w:p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中心辅助工作人员工作领导组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D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2021-12-25T02:18:06Z</dcterms:created>
  <dc:creator>Administrator</dc:creator>
  <cp:lastModifiedBy>边走边忘</cp:lastModifiedBy>
  <dcterms:modified xsi:type="dcterms:W3CDTF">2021-12-25T02:18:23Z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05DA2F8C3F33427E9A7E55D0C9A01EEE</vt:lpwstr>
  </property>
</Properties>
</file>