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210" w:leftChars="100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彭水县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>20</w:t>
      </w:r>
      <w:r>
        <w:rPr>
          <w:rFonts w:hint="eastAsia" w:ascii="方正小标宋_GBK" w:hAnsi="华文中宋" w:eastAsia="方正小标宋_GBK"/>
          <w:b/>
          <w:sz w:val="36"/>
          <w:szCs w:val="36"/>
          <w:lang w:val="en-US" w:eastAsia="zh-CN"/>
        </w:rPr>
        <w:t>21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>年</w:t>
      </w: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下半年面向社会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>公开招聘事业单位工作人员</w:t>
      </w: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报名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 xml:space="preserve">表 </w:t>
      </w:r>
    </w:p>
    <w:tbl>
      <w:tblPr>
        <w:tblStyle w:val="5"/>
        <w:tblpPr w:leftFromText="180" w:rightFromText="180" w:vertAnchor="text" w:horzAnchor="margin" w:tblpX="-494" w:tblpY="212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"/>
        <w:gridCol w:w="1667"/>
        <w:gridCol w:w="1842"/>
        <w:gridCol w:w="17"/>
        <w:gridCol w:w="54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3"/>
        <w:gridCol w:w="69"/>
        <w:gridCol w:w="194"/>
        <w:gridCol w:w="263"/>
        <w:gridCol w:w="263"/>
        <w:gridCol w:w="263"/>
        <w:gridCol w:w="263"/>
        <w:gridCol w:w="263"/>
        <w:gridCol w:w="263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6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ind w:left="-52" w:leftChars="-47" w:hanging="47" w:hangingChars="47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ind w:right="-288" w:rightChars="-137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 毕业院校</w:t>
            </w:r>
          </w:p>
        </w:tc>
        <w:tc>
          <w:tcPr>
            <w:tcW w:w="6280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71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779" w:type="dxa"/>
            <w:gridSpan w:val="21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68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01" w:type="dxa"/>
            <w:gridSpan w:val="2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8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个人简历（从高中开始填写）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1" w:type="dxa"/>
            <w:gridSpan w:val="2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90" w:type="dxa"/>
            <w:gridSpan w:val="25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990" w:type="dxa"/>
            <w:gridSpan w:val="25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重庆市</w:t>
            </w:r>
            <w:r>
              <w:rPr>
                <w:rFonts w:hint="eastAsia" w:ascii="宋体" w:hAnsi="宋体"/>
                <w:szCs w:val="21"/>
                <w:lang w:eastAsia="zh-CN"/>
              </w:rPr>
              <w:t>彭水县</w:t>
            </w:r>
            <w:r>
              <w:rPr>
                <w:rFonts w:hint="eastAsia" w:ascii="宋体" w:hAnsi="宋体"/>
                <w:szCs w:val="21"/>
              </w:rPr>
              <w:t>人力资源和社会保障局：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我郑重承诺，我填写的报名表信息和提交的报名材料是真实的，如填写的信息和提交的报名材料有虚假，自愿承担取消聘用资格的责任。</w:t>
            </w:r>
          </w:p>
          <w:p>
            <w:pPr>
              <w:wordWrap w:val="0"/>
              <w:ind w:firstLine="420"/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right="84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承诺人（签字）：      </w:t>
            </w:r>
          </w:p>
          <w:p>
            <w:pPr>
              <w:wordWrap w:val="0"/>
              <w:ind w:right="420" w:firstLine="6195" w:firstLineChars="29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28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762" w:type="dxa"/>
            <w:gridSpan w:val="2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228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2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0214" w:tblpY="-5342"/>
        <w:tblOverlap w:val="never"/>
        <w:tblW w:w="1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1586" w:type="dxa"/>
          </w:tcPr>
          <w:p>
            <w:pPr>
              <w:adjustRightInd w:val="0"/>
              <w:snapToGrid w:val="0"/>
              <w:spacing w:before="31" w:beforeLines="10" w:line="360" w:lineRule="exact"/>
              <w:jc w:val="left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</w:tbl>
    <w:p>
      <w:pPr>
        <w:adjustRightInd w:val="0"/>
        <w:snapToGrid w:val="0"/>
        <w:spacing w:before="31" w:beforeLines="10"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填表说明：报考人员可提前打印本表，现场填报的请用钢笔、签字笔填写，字迹要清晰、工整。</w:t>
      </w:r>
    </w:p>
    <w:p>
      <w:pPr>
        <w:wordWrap w:val="0"/>
        <w:adjustRightInd w:val="0"/>
        <w:snapToGrid w:val="0"/>
        <w:spacing w:before="156" w:beforeLines="50" w:line="180" w:lineRule="exact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重庆市</w:t>
      </w:r>
      <w:r>
        <w:rPr>
          <w:rFonts w:hint="eastAsia" w:ascii="宋体" w:hAnsi="宋体"/>
          <w:b/>
          <w:szCs w:val="21"/>
          <w:lang w:eastAsia="zh-CN"/>
        </w:rPr>
        <w:t>彭水县</w:t>
      </w:r>
      <w:bookmarkStart w:id="0" w:name="_GoBack"/>
      <w:bookmarkEnd w:id="0"/>
      <w:r>
        <w:rPr>
          <w:rFonts w:hint="eastAsia" w:ascii="宋体" w:hAnsi="宋体"/>
          <w:b/>
          <w:szCs w:val="21"/>
        </w:rPr>
        <w:t>人力资源和社会保障局制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9D"/>
    <w:rsid w:val="00006789"/>
    <w:rsid w:val="00013EE5"/>
    <w:rsid w:val="000224D7"/>
    <w:rsid w:val="00074031"/>
    <w:rsid w:val="00091A7B"/>
    <w:rsid w:val="0009720D"/>
    <w:rsid w:val="000A4016"/>
    <w:rsid w:val="000A41B1"/>
    <w:rsid w:val="000E63F1"/>
    <w:rsid w:val="001226EB"/>
    <w:rsid w:val="0013198E"/>
    <w:rsid w:val="001A07A1"/>
    <w:rsid w:val="001F62DF"/>
    <w:rsid w:val="001F6B13"/>
    <w:rsid w:val="00224E0C"/>
    <w:rsid w:val="002263A9"/>
    <w:rsid w:val="002428D5"/>
    <w:rsid w:val="002802C1"/>
    <w:rsid w:val="002829F8"/>
    <w:rsid w:val="002E542A"/>
    <w:rsid w:val="00314CD6"/>
    <w:rsid w:val="00333271"/>
    <w:rsid w:val="00364AC5"/>
    <w:rsid w:val="003E4701"/>
    <w:rsid w:val="0044704B"/>
    <w:rsid w:val="00447AE5"/>
    <w:rsid w:val="004F2CFC"/>
    <w:rsid w:val="0052575D"/>
    <w:rsid w:val="00593239"/>
    <w:rsid w:val="005A0C78"/>
    <w:rsid w:val="005A7FDE"/>
    <w:rsid w:val="005D74CB"/>
    <w:rsid w:val="0061585B"/>
    <w:rsid w:val="006630E0"/>
    <w:rsid w:val="006878AF"/>
    <w:rsid w:val="006F4407"/>
    <w:rsid w:val="007444F6"/>
    <w:rsid w:val="007618C5"/>
    <w:rsid w:val="00796164"/>
    <w:rsid w:val="008042A8"/>
    <w:rsid w:val="00810DBE"/>
    <w:rsid w:val="00822315"/>
    <w:rsid w:val="008A79E5"/>
    <w:rsid w:val="008C6385"/>
    <w:rsid w:val="008D0CA7"/>
    <w:rsid w:val="009028A1"/>
    <w:rsid w:val="009805EC"/>
    <w:rsid w:val="009C6684"/>
    <w:rsid w:val="009D49E8"/>
    <w:rsid w:val="00A8080F"/>
    <w:rsid w:val="00B3743E"/>
    <w:rsid w:val="00BB0B9A"/>
    <w:rsid w:val="00BC0FEE"/>
    <w:rsid w:val="00BC1796"/>
    <w:rsid w:val="00C852B3"/>
    <w:rsid w:val="00CE48BA"/>
    <w:rsid w:val="00D1589D"/>
    <w:rsid w:val="00D52456"/>
    <w:rsid w:val="00D76729"/>
    <w:rsid w:val="00DC0232"/>
    <w:rsid w:val="00DF0756"/>
    <w:rsid w:val="00E360B1"/>
    <w:rsid w:val="00F34708"/>
    <w:rsid w:val="00F76981"/>
    <w:rsid w:val="00F81D0F"/>
    <w:rsid w:val="00FB0487"/>
    <w:rsid w:val="02E67279"/>
    <w:rsid w:val="04D462CA"/>
    <w:rsid w:val="0A775C77"/>
    <w:rsid w:val="12C8161B"/>
    <w:rsid w:val="13793114"/>
    <w:rsid w:val="13DA06E8"/>
    <w:rsid w:val="338273CE"/>
    <w:rsid w:val="366A6A22"/>
    <w:rsid w:val="38F57FD3"/>
    <w:rsid w:val="3E5641B2"/>
    <w:rsid w:val="3E8F7A19"/>
    <w:rsid w:val="3F3F2788"/>
    <w:rsid w:val="51C72728"/>
    <w:rsid w:val="5B090365"/>
    <w:rsid w:val="6B143BF8"/>
    <w:rsid w:val="710E7882"/>
    <w:rsid w:val="76946D80"/>
    <w:rsid w:val="791B210C"/>
    <w:rsid w:val="7A8B347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402</Characters>
  <Lines>3</Lines>
  <Paragraphs>1</Paragraphs>
  <ScaleCrop>false</ScaleCrop>
  <LinksUpToDate>false</LinksUpToDate>
  <CharactersWithSpaces>471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2016-10-24T09:53:00Z</dcterms:created>
  <dc:creator>User</dc:creator>
  <cp:lastModifiedBy>Administrator</cp:lastModifiedBy>
  <cp:lastPrinted>2017-04-28T02:40:00Z</cp:lastPrinted>
  <dcterms:modified xsi:type="dcterms:W3CDTF">2021-12-07T07:13:16Z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9A1263BBA86144C4948B0C5A99CA3CAA</vt:lpwstr>
  </property>
</Properties>
</file>