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outlineLvl w:val="4"/>
        <w:rPr>
          <w:rFonts w:ascii="方正小标宋简体" w:hAnsi="宋体" w:eastAsia="方正小标宋简体"/>
          <w:bCs/>
          <w:color w:val="333333"/>
          <w:sz w:val="44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/>
          <w:bCs/>
          <w:color w:val="333333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  <w:t>2</w:t>
      </w:r>
      <w:r>
        <w:rPr>
          <w:rFonts w:ascii="方正小标宋简体" w:hAnsi="宋体" w:eastAsia="方正小标宋简体"/>
          <w:bCs/>
          <w:color w:val="333333"/>
          <w:sz w:val="44"/>
          <w:szCs w:val="44"/>
        </w:rPr>
        <w:t>2</w:t>
      </w:r>
      <w:r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  <w:t>年应急管理部国家自然灾害防治研究院公开招聘报名材料要求</w:t>
      </w:r>
    </w:p>
    <w:p>
      <w:pPr>
        <w:ind w:firstLine="705" w:firstLineChars="196"/>
        <w:rPr>
          <w:rFonts w:hint="eastAsia" w:ascii="仿宋" w:hAnsi="仿宋" w:eastAsia="仿宋"/>
          <w:kern w:val="0"/>
          <w:sz w:val="36"/>
          <w:szCs w:val="36"/>
        </w:rPr>
      </w:pPr>
    </w:p>
    <w:p>
      <w:pPr>
        <w:ind w:firstLine="708" w:firstLineChars="196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hint="eastAsia" w:ascii="黑体" w:hAnsi="黑体" w:eastAsia="黑体"/>
          <w:b/>
          <w:kern w:val="0"/>
          <w:sz w:val="36"/>
          <w:szCs w:val="36"/>
        </w:rPr>
        <w:t>电子邮件发送至：</w:t>
      </w:r>
      <w:r>
        <w:rPr>
          <w:rFonts w:hint="eastAsia" w:ascii="黑体" w:hAnsi="黑体" w:eastAsia="黑体"/>
          <w:b/>
          <w:kern w:val="0"/>
          <w:sz w:val="36"/>
          <w:szCs w:val="36"/>
          <w:u w:val="single"/>
        </w:rPr>
        <w:t>hr@ninhm.ac.cn</w:t>
      </w:r>
      <w:r>
        <w:rPr>
          <w:rFonts w:hint="eastAsia" w:ascii="黑体" w:hAnsi="黑体" w:eastAsia="黑体"/>
          <w:b/>
          <w:kern w:val="0"/>
          <w:sz w:val="36"/>
          <w:szCs w:val="36"/>
        </w:rPr>
        <w:t>进行网上报名。</w:t>
      </w:r>
    </w:p>
    <w:p>
      <w:pPr>
        <w:ind w:firstLine="723" w:firstLineChars="200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ascii="仿宋" w:hAnsi="仿宋" w:eastAsia="仿宋"/>
          <w:b/>
          <w:kern w:val="0"/>
          <w:sz w:val="36"/>
          <w:szCs w:val="36"/>
        </w:rPr>
        <w:t>1</w:t>
      </w:r>
      <w:r>
        <w:rPr>
          <w:rFonts w:hint="eastAsia" w:ascii="仿宋" w:hAnsi="仿宋" w:eastAsia="仿宋"/>
          <w:b/>
          <w:kern w:val="0"/>
          <w:sz w:val="36"/>
          <w:szCs w:val="36"/>
        </w:rPr>
        <w:t>.应届毕业生</w:t>
      </w:r>
    </w:p>
    <w:p>
      <w:pPr>
        <w:ind w:firstLine="720" w:firstLineChars="200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（1）报名登记表；</w:t>
      </w:r>
    </w:p>
    <w:p>
      <w:pPr>
        <w:ind w:firstLine="720" w:firstLineChars="200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（2）其他应聘材料（个人简历、身份证正反面照片、学位学历证书或学校出具的能够按期毕业证明、最高学历学习期间成绩单、英语水平证书等）；</w:t>
      </w:r>
    </w:p>
    <w:p>
      <w:pPr>
        <w:ind w:firstLine="720" w:firstLineChars="200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（3）邮件主题及简历命名为：姓名+专业+学历+毕业院校（应届毕业生），如是北京生源（北京市常住户口）请注明。</w:t>
      </w:r>
    </w:p>
    <w:p>
      <w:pPr>
        <w:ind w:firstLine="723" w:firstLineChars="200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2.社会在职人员（含博士后出站人员）</w:t>
      </w:r>
    </w:p>
    <w:p>
      <w:pPr>
        <w:ind w:firstLine="720" w:firstLineChars="200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（1）报名登记表；</w:t>
      </w:r>
    </w:p>
    <w:p>
      <w:pPr>
        <w:ind w:firstLine="720" w:firstLineChars="200"/>
        <w:rPr>
          <w:rFonts w:hint="eastAsia"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（2）其他应聘材料（个人简历、身份证正反面照片、学位学历证书、职称证书、获奖证书、英语水平证书等；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（3）邮件主题及简历命名为：姓名+专业+学历+毕业院校（社会在职或博士后出站）。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3.报名登记表中需含有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电子证件照一张</w:t>
      </w:r>
      <w:r>
        <w:rPr>
          <w:rFonts w:hint="eastAsia" w:ascii="仿宋" w:hAnsi="仿宋" w:eastAsia="仿宋"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4.报名登记表与其他应聘材料分开准备，分两个附件上传。</w:t>
      </w:r>
    </w:p>
    <w:p>
      <w:pPr>
        <w:spacing w:after="12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after="120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hd w:val="clear" w:color="auto" w:fill="FFFFFF"/>
        <w:spacing w:line="600" w:lineRule="exact"/>
        <w:jc w:val="center"/>
        <w:outlineLvl w:val="4"/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</w:pPr>
    </w:p>
    <w:p>
      <w:pPr>
        <w:shd w:val="clear" w:color="auto" w:fill="FFFFFF"/>
        <w:spacing w:line="600" w:lineRule="exact"/>
        <w:jc w:val="center"/>
        <w:outlineLvl w:val="4"/>
        <w:rPr>
          <w:rFonts w:ascii="方正小标宋简体" w:hAnsi="宋体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  <w:t>应急管理部国家自然灾害防治研究院</w:t>
      </w:r>
    </w:p>
    <w:p>
      <w:pPr>
        <w:shd w:val="clear" w:color="auto" w:fill="FFFFFF"/>
        <w:spacing w:line="600" w:lineRule="exact"/>
        <w:jc w:val="center"/>
        <w:outlineLvl w:val="4"/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333333"/>
          <w:sz w:val="44"/>
          <w:szCs w:val="44"/>
        </w:rPr>
        <w:t>公开招聘人员报名登记表</w:t>
      </w:r>
    </w:p>
    <w:p>
      <w:pPr>
        <w:shd w:val="clear" w:color="auto" w:fill="FFFFFF"/>
        <w:spacing w:line="600" w:lineRule="exact"/>
        <w:jc w:val="center"/>
        <w:outlineLvl w:val="4"/>
        <w:rPr>
          <w:rFonts w:ascii="方正小标宋简体" w:hAnsi="宋体" w:eastAsia="方正小标宋简体"/>
          <w:bCs/>
          <w:color w:val="333333"/>
          <w:sz w:val="44"/>
          <w:szCs w:val="44"/>
        </w:rPr>
      </w:pP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01"/>
        <w:gridCol w:w="1142"/>
        <w:gridCol w:w="1108"/>
        <w:gridCol w:w="26"/>
        <w:gridCol w:w="1134"/>
        <w:gridCol w:w="1630"/>
        <w:gridCol w:w="921"/>
        <w:gridCol w:w="7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应聘人员身份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□应届毕业生□社会在职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□博士后出站</w:t>
            </w: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6679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738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（严格对照岗位信息表，填写</w:t>
            </w:r>
            <w:r>
              <w:rPr>
                <w:rFonts w:hint="eastAsia" w:ascii="宋体"/>
                <w:szCs w:val="21"/>
              </w:rPr>
              <w:t>xx部门xx岗位，只能填写一个岗位）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64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（北京市常住户口请注明）</w:t>
            </w:r>
          </w:p>
        </w:tc>
        <w:tc>
          <w:tcPr>
            <w:tcW w:w="624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50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9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（从大学起，注明时间、学校、专业）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324" w:type="dxa"/>
            <w:gridSpan w:val="9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（包括时间、工作单位、职务职称，应届毕业生可不填）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0" w:firstLineChars="200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360" w:lineRule="exact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本人已详细阅读了招聘公告、岗位信息表等相关要求，确信符合报名条件及职位要求。本人承诺以上情况真实无误，保证填报资料真实准确。如因个人填报信息失实、虚假或不符合报名条件和职位要求而被取消资格，本人愿承担一切后果。</w:t>
      </w:r>
    </w:p>
    <w:p>
      <w:pPr>
        <w:adjustRightInd w:val="0"/>
        <w:snapToGrid w:val="0"/>
        <w:spacing w:line="360" w:lineRule="exact"/>
        <w:rPr>
          <w:rFonts w:eastAsia="仿宋_GB2312"/>
          <w:sz w:val="24"/>
        </w:rPr>
      </w:pPr>
    </w:p>
    <w:p>
      <w:pPr>
        <w:adjustRightInd w:val="0"/>
        <w:snapToGrid w:val="0"/>
        <w:spacing w:line="360" w:lineRule="exact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 xml:space="preserve">   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年    月    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54"/>
    <w:rsid w:val="000034DF"/>
    <w:rsid w:val="000132AF"/>
    <w:rsid w:val="00020B47"/>
    <w:rsid w:val="00024819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E073B"/>
    <w:rsid w:val="002F76F7"/>
    <w:rsid w:val="003132B4"/>
    <w:rsid w:val="00314F1B"/>
    <w:rsid w:val="00315D28"/>
    <w:rsid w:val="0031725C"/>
    <w:rsid w:val="003356FB"/>
    <w:rsid w:val="003412CF"/>
    <w:rsid w:val="00367019"/>
    <w:rsid w:val="00372131"/>
    <w:rsid w:val="003D1134"/>
    <w:rsid w:val="003D1E56"/>
    <w:rsid w:val="003D3C17"/>
    <w:rsid w:val="003E69BA"/>
    <w:rsid w:val="00406342"/>
    <w:rsid w:val="00415054"/>
    <w:rsid w:val="004953BC"/>
    <w:rsid w:val="004C2744"/>
    <w:rsid w:val="004D3C16"/>
    <w:rsid w:val="004E3CD7"/>
    <w:rsid w:val="00515BE3"/>
    <w:rsid w:val="0053555E"/>
    <w:rsid w:val="0053782B"/>
    <w:rsid w:val="0054223C"/>
    <w:rsid w:val="00546195"/>
    <w:rsid w:val="00552B6A"/>
    <w:rsid w:val="00553895"/>
    <w:rsid w:val="00564819"/>
    <w:rsid w:val="00566744"/>
    <w:rsid w:val="00591E88"/>
    <w:rsid w:val="005C1697"/>
    <w:rsid w:val="005C7E74"/>
    <w:rsid w:val="005E2EB3"/>
    <w:rsid w:val="00611A54"/>
    <w:rsid w:val="00620B91"/>
    <w:rsid w:val="0062123D"/>
    <w:rsid w:val="006540CE"/>
    <w:rsid w:val="00681C78"/>
    <w:rsid w:val="00682088"/>
    <w:rsid w:val="00690176"/>
    <w:rsid w:val="006A32CC"/>
    <w:rsid w:val="006A499C"/>
    <w:rsid w:val="006B7181"/>
    <w:rsid w:val="006C76A7"/>
    <w:rsid w:val="006E5018"/>
    <w:rsid w:val="006F04B9"/>
    <w:rsid w:val="00726D31"/>
    <w:rsid w:val="007719DB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43452"/>
    <w:rsid w:val="00985D6D"/>
    <w:rsid w:val="009A6932"/>
    <w:rsid w:val="00A56944"/>
    <w:rsid w:val="00A725F3"/>
    <w:rsid w:val="00A87CBE"/>
    <w:rsid w:val="00A95120"/>
    <w:rsid w:val="00AA2FAC"/>
    <w:rsid w:val="00AB3C9C"/>
    <w:rsid w:val="00AC3D9A"/>
    <w:rsid w:val="00AC5E02"/>
    <w:rsid w:val="00AC6D26"/>
    <w:rsid w:val="00AD2066"/>
    <w:rsid w:val="00AD5ABA"/>
    <w:rsid w:val="00AF300C"/>
    <w:rsid w:val="00B02123"/>
    <w:rsid w:val="00B13DFB"/>
    <w:rsid w:val="00B71EC0"/>
    <w:rsid w:val="00B7630D"/>
    <w:rsid w:val="00B76F40"/>
    <w:rsid w:val="00B7758D"/>
    <w:rsid w:val="00BA203D"/>
    <w:rsid w:val="00BB25D0"/>
    <w:rsid w:val="00BB3338"/>
    <w:rsid w:val="00BB3790"/>
    <w:rsid w:val="00BC0D46"/>
    <w:rsid w:val="00BC2CD0"/>
    <w:rsid w:val="00C10D90"/>
    <w:rsid w:val="00C47596"/>
    <w:rsid w:val="00C47DEF"/>
    <w:rsid w:val="00C50539"/>
    <w:rsid w:val="00C8455A"/>
    <w:rsid w:val="00CA3B3B"/>
    <w:rsid w:val="00CE412C"/>
    <w:rsid w:val="00CF12A4"/>
    <w:rsid w:val="00D0497F"/>
    <w:rsid w:val="00D168A4"/>
    <w:rsid w:val="00D16F27"/>
    <w:rsid w:val="00D24B8E"/>
    <w:rsid w:val="00D4511F"/>
    <w:rsid w:val="00D86869"/>
    <w:rsid w:val="00DA2844"/>
    <w:rsid w:val="00DA405A"/>
    <w:rsid w:val="00DA47E3"/>
    <w:rsid w:val="00DC2CCE"/>
    <w:rsid w:val="00DC49CF"/>
    <w:rsid w:val="00DC7658"/>
    <w:rsid w:val="00DD475D"/>
    <w:rsid w:val="00E0063D"/>
    <w:rsid w:val="00E27E5B"/>
    <w:rsid w:val="00E6029B"/>
    <w:rsid w:val="00EE0B58"/>
    <w:rsid w:val="00EE5370"/>
    <w:rsid w:val="00F15B68"/>
    <w:rsid w:val="00F40839"/>
    <w:rsid w:val="00F96588"/>
    <w:rsid w:val="00FB6D74"/>
    <w:rsid w:val="00FC788A"/>
    <w:rsid w:val="00FE0918"/>
    <w:rsid w:val="00FE7B90"/>
    <w:rsid w:val="00FF5043"/>
    <w:rsid w:val="01CD4428"/>
    <w:rsid w:val="08210A15"/>
    <w:rsid w:val="0B9E3552"/>
    <w:rsid w:val="0D822725"/>
    <w:rsid w:val="11B723FD"/>
    <w:rsid w:val="18395C24"/>
    <w:rsid w:val="18BB123A"/>
    <w:rsid w:val="1BE41676"/>
    <w:rsid w:val="21BF374B"/>
    <w:rsid w:val="233C1F5E"/>
    <w:rsid w:val="25884CDC"/>
    <w:rsid w:val="259E69D1"/>
    <w:rsid w:val="26F526BE"/>
    <w:rsid w:val="2F997DC7"/>
    <w:rsid w:val="31603CAA"/>
    <w:rsid w:val="317513D3"/>
    <w:rsid w:val="36FF5348"/>
    <w:rsid w:val="376E3119"/>
    <w:rsid w:val="37766B62"/>
    <w:rsid w:val="38B44A00"/>
    <w:rsid w:val="3A947097"/>
    <w:rsid w:val="3CBD2B29"/>
    <w:rsid w:val="3DFD1529"/>
    <w:rsid w:val="40815BFD"/>
    <w:rsid w:val="40DA2B33"/>
    <w:rsid w:val="42FD5CAD"/>
    <w:rsid w:val="4C69431D"/>
    <w:rsid w:val="4FFD3D0F"/>
    <w:rsid w:val="51060DBB"/>
    <w:rsid w:val="5AF947C9"/>
    <w:rsid w:val="5C865F5A"/>
    <w:rsid w:val="5EE4426A"/>
    <w:rsid w:val="64990801"/>
    <w:rsid w:val="650D4D8C"/>
    <w:rsid w:val="6A445B61"/>
    <w:rsid w:val="6E3D4745"/>
    <w:rsid w:val="72035AD5"/>
    <w:rsid w:val="78CC4596"/>
    <w:rsid w:val="7EB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2"/>
    </w:rPr>
  </w:style>
  <w:style w:type="paragraph" w:styleId="3">
    <w:name w:val="Body Text Indent 2"/>
    <w:basedOn w:val="1"/>
    <w:link w:val="10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qFormat/>
    <w:uiPriority w:val="99"/>
    <w:rPr>
      <w:rFonts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60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2020-08-15T04:20:00Z</dcterms:created>
  <dc:creator>周智红</dc:creator>
  <cp:lastModifiedBy>user</cp:lastModifiedBy>
  <cp:lastPrinted>2020-01-20T03:45:00Z</cp:lastPrinted>
  <dcterms:modified xsi:type="dcterms:W3CDTF">2021-12-29T11:27:37Z</dcterms:modified>
  <dc:title>财务部副主任应聘申请表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DD27D3B1E8884C899F09106074D73674</vt:lpwstr>
  </property>
</Properties>
</file>