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60" w:lineRule="exact"/>
        <w:rPr>
          <w:rFonts w:hint="eastAsia"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24"/>
        </w:rPr>
        <w:t>附</w:t>
      </w:r>
      <w:r>
        <w:rPr>
          <w:rFonts w:ascii="方正小标宋简体" w:hAnsi="方正小标宋简体" w:eastAsia="方正小标宋简体" w:cs="方正小标宋简体"/>
          <w:sz w:val="24"/>
        </w:rPr>
        <w:t>件</w:t>
      </w:r>
      <w:r>
        <w:rPr>
          <w:rFonts w:hint="eastAsia" w:ascii="方正小标宋简体" w:hAnsi="方正小标宋简体" w:eastAsia="方正小标宋简体" w:cs="方正小标宋简体"/>
          <w:sz w:val="24"/>
        </w:rPr>
        <w:t>2</w:t>
      </w:r>
    </w:p>
    <w:p>
      <w:pPr>
        <w:spacing w:before="312" w:beforeLines="100" w:line="4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健康承诺书</w:t>
      </w:r>
    </w:p>
    <w:p>
      <w:pPr>
        <w:spacing w:before="312" w:beforeLines="100" w:line="4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本人是参加江西省智</w:t>
      </w:r>
      <w:r>
        <w:rPr>
          <w:rFonts w:ascii="仿宋_GB2312" w:hAnsi="仿宋_GB2312" w:eastAsia="仿宋_GB2312" w:cs="仿宋_GB2312"/>
          <w:sz w:val="28"/>
          <w:szCs w:val="28"/>
        </w:rPr>
        <w:t>慧交</w:t>
      </w:r>
      <w:r>
        <w:rPr>
          <w:rFonts w:hint="eastAsia" w:ascii="仿宋_GB2312" w:hAnsi="仿宋_GB2312" w:eastAsia="仿宋_GB2312" w:cs="仿宋_GB2312"/>
          <w:sz w:val="28"/>
          <w:szCs w:val="28"/>
        </w:rPr>
        <w:t>通</w:t>
      </w:r>
      <w:r>
        <w:rPr>
          <w:rFonts w:ascii="仿宋_GB2312" w:hAnsi="仿宋_GB2312" w:eastAsia="仿宋_GB2312" w:cs="仿宋_GB2312"/>
          <w:sz w:val="28"/>
          <w:szCs w:val="28"/>
        </w:rPr>
        <w:t>运输事务中心</w:t>
      </w:r>
      <w:r>
        <w:rPr>
          <w:rFonts w:hint="eastAsia" w:ascii="仿宋_GB2312" w:hAnsi="仿宋_GB2312" w:eastAsia="仿宋_GB2312" w:cs="仿宋_GB2312"/>
          <w:sz w:val="28"/>
          <w:szCs w:val="28"/>
        </w:rPr>
        <w:t>2021年度公开招聘高层次人才的应聘人员，愿意遵守疫情防控各项管理的相关要求，秉承对自己、对他人负责的原则，承担疫情防控社会责任，郑重作出以下承诺:</w:t>
      </w:r>
    </w:p>
    <w:p>
      <w:pPr>
        <w:spacing w:line="4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一、在考试前14天内，没有到过国内疫情中风险、高风险地区，未出境，不存在自境外回国情形。</w:t>
      </w:r>
    </w:p>
    <w:p>
      <w:pPr>
        <w:spacing w:line="4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二、在考试前14天内，体温均未出现高于37.3度的情形。</w:t>
      </w:r>
    </w:p>
    <w:p>
      <w:pPr>
        <w:spacing w:line="4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三、在考试前14天内，未和新冠肺炎病例或疑似病例密切接触，没有发烧、干咳、乏力、咳痰、气短、肌肉痛或关节痛、咽喉痛、头痛、寒颤、恶心或呕吐、鼻塞、腹泻、咳血、结膜充血等疑似新冠肺炎症状。</w:t>
      </w:r>
    </w:p>
    <w:p>
      <w:pPr>
        <w:spacing w:line="4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四、考试当日自行做好防护工作，佩带防护口罩。提前抵达考点，配合查验健康码、测量体温等。</w:t>
      </w:r>
    </w:p>
    <w:p>
      <w:pPr>
        <w:spacing w:line="4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五、考试期间，将严格遵守应考人员考场守则及疫情防控相关管理要求，完成考试后立即离场，不扎堆，不聚集。</w:t>
      </w:r>
    </w:p>
    <w:p>
      <w:pPr>
        <w:spacing w:line="4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六、本人承诺遵守本承诺书中所有内容，若因有瞒报、谎报造成新冠肺炎疫情传播的，一经查实，由本人承担相应的法律和经济责任。</w:t>
      </w:r>
    </w:p>
    <w:p>
      <w:pPr>
        <w:spacing w:line="4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80" w:lineRule="exact"/>
        <w:ind w:firstLine="2160" w:firstLineChars="600"/>
        <w:jc w:val="left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spacing w:line="4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考生签名（手写）：                             2021年  月  日</w:t>
      </w:r>
    </w:p>
    <w:p>
      <w:pPr>
        <w:spacing w:line="580" w:lineRule="exact"/>
        <w:ind w:firstLine="2160" w:firstLineChars="600"/>
        <w:jc w:val="left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C0"/>
    <w:rsid w:val="00054828"/>
    <w:rsid w:val="000652DB"/>
    <w:rsid w:val="000D47CB"/>
    <w:rsid w:val="00181A77"/>
    <w:rsid w:val="001B2B82"/>
    <w:rsid w:val="0024531F"/>
    <w:rsid w:val="00253FA1"/>
    <w:rsid w:val="00302CB8"/>
    <w:rsid w:val="00304206"/>
    <w:rsid w:val="00355063"/>
    <w:rsid w:val="004B1009"/>
    <w:rsid w:val="004E4E91"/>
    <w:rsid w:val="005063D2"/>
    <w:rsid w:val="0056037C"/>
    <w:rsid w:val="005A265E"/>
    <w:rsid w:val="005F095E"/>
    <w:rsid w:val="006312D7"/>
    <w:rsid w:val="00646467"/>
    <w:rsid w:val="006E02D5"/>
    <w:rsid w:val="007A4957"/>
    <w:rsid w:val="007D6ED6"/>
    <w:rsid w:val="008928AC"/>
    <w:rsid w:val="009045C6"/>
    <w:rsid w:val="00982DC3"/>
    <w:rsid w:val="00A551D2"/>
    <w:rsid w:val="00A81D63"/>
    <w:rsid w:val="00AF3178"/>
    <w:rsid w:val="00B03AFB"/>
    <w:rsid w:val="00B11032"/>
    <w:rsid w:val="00B17250"/>
    <w:rsid w:val="00B63DE6"/>
    <w:rsid w:val="00BB5387"/>
    <w:rsid w:val="00BC2CC0"/>
    <w:rsid w:val="00C027C4"/>
    <w:rsid w:val="00C62121"/>
    <w:rsid w:val="00CD7AEF"/>
    <w:rsid w:val="00D03877"/>
    <w:rsid w:val="00D967FA"/>
    <w:rsid w:val="00DF6367"/>
    <w:rsid w:val="00E03E81"/>
    <w:rsid w:val="00E90AB3"/>
    <w:rsid w:val="00ED7783"/>
    <w:rsid w:val="00EF5D82"/>
    <w:rsid w:val="00F110FF"/>
    <w:rsid w:val="00F259CE"/>
    <w:rsid w:val="00F473BF"/>
    <w:rsid w:val="00F6062B"/>
    <w:rsid w:val="00F93FEA"/>
    <w:rsid w:val="00FC7EAF"/>
    <w:rsid w:val="00FD4956"/>
    <w:rsid w:val="00FE02DF"/>
    <w:rsid w:val="0A287E95"/>
    <w:rsid w:val="13B34103"/>
    <w:rsid w:val="1F422B52"/>
    <w:rsid w:val="253F00B1"/>
    <w:rsid w:val="281C5308"/>
    <w:rsid w:val="284058CD"/>
    <w:rsid w:val="2E1F2D74"/>
    <w:rsid w:val="378C6C4D"/>
    <w:rsid w:val="3C672019"/>
    <w:rsid w:val="41A059DC"/>
    <w:rsid w:val="42570765"/>
    <w:rsid w:val="495E1FD4"/>
    <w:rsid w:val="503C6009"/>
    <w:rsid w:val="697A703D"/>
    <w:rsid w:val="6C3D75D9"/>
    <w:rsid w:val="709A41C9"/>
    <w:rsid w:val="FFF7E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0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qFormat/>
    <w:uiPriority w:val="0"/>
    <w:rPr>
      <w:rFonts w:cs="Times New Roman"/>
    </w:rPr>
  </w:style>
  <w:style w:type="character" w:customStyle="1" w:styleId="10">
    <w:name w:val="页眉 Char"/>
    <w:basedOn w:val="8"/>
    <w:link w:val="4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12</Pages>
  <Words>909</Words>
  <Characters>5187</Characters>
  <Lines>43</Lines>
  <Paragraphs>12</Paragraphs>
  <TotalTime>0</TotalTime>
  <ScaleCrop>false</ScaleCrop>
  <LinksUpToDate>false</LinksUpToDate>
  <CharactersWithSpaces>6084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2021-12-30T09:24:00Z</dcterms:created>
  <dc:creator>Crataegus，</dc:creator>
  <cp:lastModifiedBy>请叫我妖王殿下</cp:lastModifiedBy>
  <cp:lastPrinted>2021-12-01T11:13:00Z</cp:lastPrinted>
  <dcterms:modified xsi:type="dcterms:W3CDTF">2021-12-30T09:10:44Z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DBB3827E0D5D472E9B02A1611BCDABDC</vt:lpwstr>
  </property>
</Properties>
</file>