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6" w:rsidRPr="0085120C" w:rsidRDefault="003F40A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5120C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应聘人员健康管理信息采集表</w:t>
      </w:r>
      <w:r w:rsidR="0085120C" w:rsidRPr="0085120C">
        <w:rPr>
          <w:rFonts w:ascii="方正小标宋简体" w:eastAsia="方正小标宋简体" w:hAnsi="方正小标宋简体" w:cs="方正小标宋简体" w:hint="eastAsia"/>
          <w:sz w:val="36"/>
          <w:szCs w:val="36"/>
        </w:rPr>
        <w:t>及健康管理承诺书</w:t>
      </w:r>
    </w:p>
    <w:p w:rsidR="00467896" w:rsidRDefault="003F40A6">
      <w:pPr>
        <w:ind w:leftChars="-495" w:left="189" w:rightChars="-549" w:right="-1153" w:hangingChars="611" w:hanging="1228"/>
        <w:rPr>
          <w:rFonts w:ascii="文星标宋" w:eastAsia="文星标宋" w:hAnsi="文星标宋" w:cs="黑体"/>
          <w:szCs w:val="21"/>
        </w:rPr>
      </w:pP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 xml:space="preserve">考试名称： </w:t>
      </w:r>
      <w:r w:rsidR="00517CEA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沂南县基力城市规划建设技术咨询服务中心2022年度春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季工作人员</w:t>
      </w:r>
      <w:bookmarkStart w:id="0" w:name="_GoBack"/>
      <w:bookmarkEnd w:id="0"/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招聘   时间：</w:t>
      </w:r>
      <w:r w:rsidR="00517CEA"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2022</w:t>
      </w:r>
      <w:r>
        <w:rPr>
          <w:rFonts w:ascii="仿宋" w:eastAsia="仿宋" w:hAnsi="仿宋" w:cs="仿宋_GB2312" w:hint="eastAsia"/>
          <w:b/>
          <w:color w:val="000000"/>
          <w:spacing w:val="-20"/>
          <w:kern w:val="0"/>
          <w:sz w:val="24"/>
          <w:szCs w:val="24"/>
        </w:rPr>
        <w:t>年1月  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467896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467896" w:rsidRDefault="006F5FA8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pict>
                <v:group id="_x0000_s1027" style="position:absolute;left:0;text-align:left;margin-left:-5.15pt;margin-top:.3pt;width:60.65pt;height:119.45pt;z-index:251659264" coordorigin="679,2074" coordsize="1207,1445203" o:gfxdata="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g1R8pdcAAAAIAQAADwAAAAAAAAABACAAAAAiAAAA&#10;ZHJzL2Rvd25yZXYueG1sUEsBAhQAFAAAAAgAh07iQI+iTAVeAwAAvA0AAA4AAAAAAAAAAQAgAAAA&#10;JgEAAGRycy9lMm9Eb2MueG1sUEsFBgAAAAAGAAYAWQEAAPYGAAAAAA==&#10;">
                  <v:line id="__TH_L14" o:spid="_x0000_s1026" style="position:absolute" from="679,2074" to="1886,3519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5" o:spid="_x0000_s1031" type="#_x0000_t202" style="position:absolute;left:1210;top:2217;width:252;height:262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情</w:t>
                          </w:r>
                        </w:p>
                      </w:txbxContent>
                    </v:textbox>
                  </v:shape>
                  <v:shape id="__TH_B1216" o:spid="_x0000_s1030" type="#_x0000_t202" style="position:absolute;left:1492;top:2555;width:253;height:263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形</w:t>
                          </w:r>
                        </w:p>
                      </w:txbxContent>
                    </v:textbox>
                  </v:shape>
                  <v:shape id="__TH_B2117" o:spid="_x0000_s1029" type="#_x0000_t202" style="position:absolute;left:840;top:2722;width:253;height:262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2218" o:spid="_x0000_s1028" type="#_x0000_t202" style="position:absolute;left:1153;top:3096;width:252;height:262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67896" w:rsidRDefault="003F40A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467896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28天内境外旅居地（国家地区）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居住社区 21天内发生疫情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核酸检测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①阳性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②阴性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③不需要</w:t>
            </w:r>
          </w:p>
        </w:tc>
      </w:tr>
      <w:tr w:rsidR="00467896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 w:rsidR="00467896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监测</w:t>
            </w:r>
          </w:p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健康码</w:t>
            </w:r>
          </w:p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①红码</w:t>
            </w:r>
          </w:p>
          <w:p w:rsidR="00467896" w:rsidRDefault="003F40A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②黄码</w:t>
            </w:r>
          </w:p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467896" w:rsidRDefault="003F40A6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:rsidR="00467896" w:rsidRDefault="003F40A6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467896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467896" w:rsidRDefault="003F40A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应聘当天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67896" w:rsidRDefault="00467896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295EE0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为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做好新冠肺炎疫情防控，本人现郑重承诺如下：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一、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21天内无国内中、高风险等疫情重点地区旅居史；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二、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28天内无国（境）外旅居史；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三、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14天内，本人和家庭成员身体健康且没有出现发烧、咳嗽、胸闷等与新冠状病毒感染有关的症状。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四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、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14天内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，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本人和家庭成员未接触过新冠状病毒感染者，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或感染者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lastRenderedPageBreak/>
        <w:t>的密切接触者；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未接触过来自有病例报告的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省市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发热或有呼吸道症状患者。</w:t>
      </w:r>
    </w:p>
    <w:p w:rsidR="0085120C" w:rsidRPr="0085120C" w:rsidRDefault="0085120C" w:rsidP="00295EE0">
      <w:pPr>
        <w:snapToGrid w:val="0"/>
        <w:spacing w:line="2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五、已申领山东省电子健康通行码，且健康码为绿色。</w:t>
      </w:r>
    </w:p>
    <w:p w:rsidR="0085120C" w:rsidRPr="0085120C" w:rsidRDefault="0085120C" w:rsidP="005D3B95">
      <w:pPr>
        <w:snapToGrid w:val="0"/>
        <w:spacing w:line="0" w:lineRule="atLeast"/>
        <w:ind w:firstLineChars="200" w:firstLine="522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六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、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应聘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期间，自觉保持个人清洁卫生、勤洗手、注意咳嗽礼仪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，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自觉佩戴口罩。自觉接受疾控机构流行病学调查，主动配合健康检测。当出现发热（体温≥37.3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℃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）、乏力、干咳等不适症状时，及时报告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招聘单位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，并按照规范流程就诊。</w:t>
      </w:r>
    </w:p>
    <w:p w:rsidR="0085120C" w:rsidRPr="0085120C" w:rsidRDefault="0085120C" w:rsidP="005D3B95">
      <w:pPr>
        <w:spacing w:line="0" w:lineRule="atLeast"/>
        <w:ind w:firstLineChars="200" w:firstLine="522"/>
        <w:jc w:val="left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本人</w:t>
      </w:r>
      <w:r w:rsidRPr="0085120C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自愿遵守疫情防控管理规定，如实填报健康申明，已提供规定期限内的核酸检测阴性证明。本人对以上提供的信息的真实性负责，如因瞒报、虚假填报及信息不实引起疫情传播和扩散，原承担由此带来的全部</w:t>
      </w:r>
      <w:r w:rsidRPr="0085120C"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  <w:t>法律责任。</w:t>
      </w:r>
    </w:p>
    <w:p w:rsidR="0085120C" w:rsidRPr="0085120C" w:rsidRDefault="0085120C" w:rsidP="005D3B95">
      <w:pPr>
        <w:snapToGrid w:val="0"/>
        <w:spacing w:line="0" w:lineRule="atLeast"/>
        <w:jc w:val="center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</w:p>
    <w:p w:rsidR="0085120C" w:rsidRPr="00CF7741" w:rsidRDefault="0085120C" w:rsidP="0085120C">
      <w:pPr>
        <w:snapToGrid w:val="0"/>
        <w:spacing w:line="600" w:lineRule="exact"/>
        <w:jc w:val="center"/>
        <w:rPr>
          <w:rFonts w:eastAsia="仿宋_GB2312"/>
          <w:b/>
          <w:sz w:val="32"/>
          <w:szCs w:val="32"/>
        </w:rPr>
      </w:pPr>
      <w:r w:rsidRPr="00CF7741">
        <w:rPr>
          <w:rFonts w:eastAsia="仿宋_GB2312"/>
          <w:b/>
          <w:sz w:val="32"/>
          <w:szCs w:val="32"/>
        </w:rPr>
        <w:t>承诺人：</w:t>
      </w:r>
    </w:p>
    <w:p w:rsidR="0085120C" w:rsidRPr="00CF7741" w:rsidRDefault="0085120C" w:rsidP="00CF7741">
      <w:pPr>
        <w:snapToGrid w:val="0"/>
        <w:spacing w:line="600" w:lineRule="exact"/>
        <w:ind w:firstLineChars="1450" w:firstLine="4658"/>
        <w:rPr>
          <w:rFonts w:eastAsia="仿宋_GB2312"/>
          <w:b/>
          <w:sz w:val="32"/>
          <w:szCs w:val="32"/>
        </w:rPr>
      </w:pPr>
      <w:r w:rsidRPr="00CF7741">
        <w:rPr>
          <w:rFonts w:eastAsia="仿宋_GB2312"/>
          <w:b/>
          <w:sz w:val="32"/>
          <w:szCs w:val="32"/>
        </w:rPr>
        <w:t>年</w:t>
      </w:r>
      <w:r w:rsidR="005D3B95" w:rsidRPr="00CF7741">
        <w:rPr>
          <w:rFonts w:eastAsia="仿宋_GB2312" w:hint="eastAsia"/>
          <w:b/>
          <w:sz w:val="32"/>
          <w:szCs w:val="32"/>
        </w:rPr>
        <w:t xml:space="preserve">    </w:t>
      </w:r>
      <w:r w:rsidRPr="00CF7741">
        <w:rPr>
          <w:rFonts w:eastAsia="仿宋_GB2312"/>
          <w:b/>
          <w:sz w:val="32"/>
          <w:szCs w:val="32"/>
        </w:rPr>
        <w:t>月</w:t>
      </w:r>
      <w:r w:rsidR="005D3B95" w:rsidRPr="00CF7741">
        <w:rPr>
          <w:rFonts w:eastAsia="仿宋_GB2312" w:hint="eastAsia"/>
          <w:b/>
          <w:sz w:val="32"/>
          <w:szCs w:val="32"/>
        </w:rPr>
        <w:t xml:space="preserve">    </w:t>
      </w:r>
      <w:r w:rsidRPr="00CF7741">
        <w:rPr>
          <w:rFonts w:eastAsia="仿宋_GB2312"/>
          <w:b/>
          <w:sz w:val="32"/>
          <w:szCs w:val="32"/>
        </w:rPr>
        <w:t>日</w:t>
      </w:r>
    </w:p>
    <w:p w:rsidR="00AA2D36" w:rsidRDefault="00AA2D36" w:rsidP="00E7042F">
      <w:pPr>
        <w:widowControl/>
        <w:spacing w:line="540" w:lineRule="exact"/>
        <w:jc w:val="left"/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</w:pPr>
    </w:p>
    <w:p w:rsidR="00E7042F" w:rsidRPr="00CF7741" w:rsidRDefault="003F40A6" w:rsidP="00E7042F">
      <w:pPr>
        <w:widowControl/>
        <w:spacing w:line="540" w:lineRule="exact"/>
        <w:jc w:val="left"/>
        <w:rPr>
          <w:rFonts w:ascii="仿宋" w:eastAsia="仿宋" w:hAnsi="宋体" w:cs="宋体"/>
          <w:b/>
          <w:color w:val="333333"/>
          <w:kern w:val="0"/>
          <w:sz w:val="32"/>
          <w:szCs w:val="32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本人签字：        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        手机号码：</w:t>
      </w:r>
    </w:p>
    <w:p w:rsidR="00AA2D36" w:rsidRDefault="00AA2D36" w:rsidP="00E7042F">
      <w:pPr>
        <w:widowControl/>
        <w:jc w:val="left"/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</w:pPr>
    </w:p>
    <w:p w:rsidR="00AA2D36" w:rsidRDefault="005D3B95" w:rsidP="00E7042F">
      <w:pPr>
        <w:widowControl/>
        <w:jc w:val="left"/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应聘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 xml:space="preserve">单位：                        </w:t>
      </w:r>
    </w:p>
    <w:p w:rsidR="00AA2D36" w:rsidRDefault="00AA2D36" w:rsidP="00E7042F">
      <w:pPr>
        <w:widowControl/>
        <w:jc w:val="left"/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</w:pPr>
    </w:p>
    <w:p w:rsidR="00E7042F" w:rsidRPr="00CF7741" w:rsidRDefault="005D3B95" w:rsidP="00E7042F">
      <w:pPr>
        <w:widowControl/>
        <w:jc w:val="left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应聘</w:t>
      </w:r>
      <w:r w:rsidR="00E7042F" w:rsidRPr="00CF7741">
        <w:rPr>
          <w:rFonts w:ascii="仿宋" w:eastAsia="仿宋" w:hAnsi="仿宋" w:cs="仿宋_GB2312" w:hint="eastAsia"/>
          <w:b/>
          <w:color w:val="000000"/>
          <w:kern w:val="0"/>
          <w:sz w:val="30"/>
          <w:szCs w:val="30"/>
        </w:rPr>
        <w:t>岗位：</w:t>
      </w:r>
    </w:p>
    <w:p w:rsidR="00E7042F" w:rsidRPr="00CF7741" w:rsidRDefault="00E7042F" w:rsidP="00E7042F">
      <w:pPr>
        <w:widowControl/>
        <w:jc w:val="left"/>
        <w:rPr>
          <w:rFonts w:ascii="仿宋" w:eastAsia="仿宋" w:hAnsi="仿宋" w:cs="仿宋_GB2312"/>
          <w:b/>
          <w:color w:val="000000"/>
          <w:kern w:val="0"/>
          <w:sz w:val="30"/>
          <w:szCs w:val="30"/>
        </w:rPr>
      </w:pPr>
    </w:p>
    <w:p w:rsidR="00E7042F" w:rsidRDefault="003F40A6" w:rsidP="00E7042F">
      <w:pPr>
        <w:widowControl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 w:rsidR="00E7042F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</w:t>
      </w:r>
    </w:p>
    <w:p w:rsidR="00E7042F" w:rsidRDefault="00E7042F">
      <w:pPr>
        <w:widowControl/>
        <w:spacing w:line="540" w:lineRule="exact"/>
        <w:jc w:val="left"/>
        <w:rPr>
          <w:rFonts w:ascii="仿宋" w:eastAsia="仿宋" w:hAnsi="宋体" w:cs="宋体"/>
          <w:color w:val="333333"/>
          <w:kern w:val="0"/>
          <w:sz w:val="32"/>
          <w:szCs w:val="32"/>
        </w:rPr>
      </w:pPr>
    </w:p>
    <w:sectPr w:rsidR="00E7042F" w:rsidSect="0046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27" w:rsidRDefault="00BA1E27" w:rsidP="00517CEA">
      <w:r>
        <w:separator/>
      </w:r>
    </w:p>
  </w:endnote>
  <w:endnote w:type="continuationSeparator" w:id="1">
    <w:p w:rsidR="00BA1E27" w:rsidRDefault="00BA1E27" w:rsidP="0051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27" w:rsidRDefault="00BA1E27" w:rsidP="00517CEA">
      <w:r>
        <w:separator/>
      </w:r>
    </w:p>
  </w:footnote>
  <w:footnote w:type="continuationSeparator" w:id="1">
    <w:p w:rsidR="00BA1E27" w:rsidRDefault="00BA1E27" w:rsidP="00517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B5"/>
    <w:rsid w:val="00250D9F"/>
    <w:rsid w:val="00262218"/>
    <w:rsid w:val="00295EE0"/>
    <w:rsid w:val="00307DBA"/>
    <w:rsid w:val="003F40A6"/>
    <w:rsid w:val="00467896"/>
    <w:rsid w:val="00517CEA"/>
    <w:rsid w:val="005D3B95"/>
    <w:rsid w:val="006F5FA8"/>
    <w:rsid w:val="007F39B8"/>
    <w:rsid w:val="0085120C"/>
    <w:rsid w:val="009B454C"/>
    <w:rsid w:val="00AA2D36"/>
    <w:rsid w:val="00BA1E27"/>
    <w:rsid w:val="00CF7741"/>
    <w:rsid w:val="00D16877"/>
    <w:rsid w:val="00D46743"/>
    <w:rsid w:val="00E7042F"/>
    <w:rsid w:val="00E770B5"/>
    <w:rsid w:val="01AB7337"/>
    <w:rsid w:val="0F143ABE"/>
    <w:rsid w:val="14294496"/>
    <w:rsid w:val="173426DE"/>
    <w:rsid w:val="19B07E19"/>
    <w:rsid w:val="1B78471D"/>
    <w:rsid w:val="1FE25AC2"/>
    <w:rsid w:val="21264713"/>
    <w:rsid w:val="235A678A"/>
    <w:rsid w:val="27D7322C"/>
    <w:rsid w:val="2EE631BF"/>
    <w:rsid w:val="310D3139"/>
    <w:rsid w:val="316D5B92"/>
    <w:rsid w:val="384F06A1"/>
    <w:rsid w:val="394127E2"/>
    <w:rsid w:val="39437235"/>
    <w:rsid w:val="40D52320"/>
    <w:rsid w:val="4148727F"/>
    <w:rsid w:val="43A1754C"/>
    <w:rsid w:val="4BE716CC"/>
    <w:rsid w:val="56E12572"/>
    <w:rsid w:val="58EA6B10"/>
    <w:rsid w:val="5F0411C4"/>
    <w:rsid w:val="66802766"/>
    <w:rsid w:val="693F6982"/>
    <w:rsid w:val="697667CB"/>
    <w:rsid w:val="6BD85173"/>
    <w:rsid w:val="6FBF2859"/>
    <w:rsid w:val="701579D1"/>
    <w:rsid w:val="7802482F"/>
    <w:rsid w:val="7FB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78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semiHidden/>
    <w:unhideWhenUsed/>
    <w:qFormat/>
    <w:rsid w:val="00467896"/>
    <w:pPr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uiPriority w:val="99"/>
    <w:semiHidden/>
    <w:unhideWhenUsed/>
    <w:qFormat/>
    <w:rsid w:val="00467896"/>
  </w:style>
  <w:style w:type="paragraph" w:styleId="a4">
    <w:name w:val="Date"/>
    <w:basedOn w:val="a"/>
    <w:next w:val="a"/>
    <w:link w:val="Char"/>
    <w:uiPriority w:val="99"/>
    <w:semiHidden/>
    <w:unhideWhenUsed/>
    <w:qFormat/>
    <w:rsid w:val="00467896"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67896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467896"/>
  </w:style>
  <w:style w:type="paragraph" w:customStyle="1" w:styleId="font0">
    <w:name w:val="font0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">
    <w:name w:val="font1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0000"/>
      <w:kern w:val="0"/>
      <w:sz w:val="20"/>
      <w:szCs w:val="20"/>
    </w:rPr>
  </w:style>
  <w:style w:type="paragraph" w:customStyle="1" w:styleId="font3">
    <w:name w:val="font3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C00000"/>
      <w:kern w:val="0"/>
      <w:sz w:val="20"/>
      <w:szCs w:val="20"/>
    </w:rPr>
  </w:style>
  <w:style w:type="paragraph" w:customStyle="1" w:styleId="font4">
    <w:name w:val="font4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font9">
    <w:name w:val="font9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10">
    <w:name w:val="font10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2">
    <w:name w:val="et2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3">
    <w:name w:val="et3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qFormat/>
    <w:rsid w:val="0046789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5">
    <w:name w:val="et5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6">
    <w:name w:val="et6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7">
    <w:name w:val="et7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et9">
    <w:name w:val="et9"/>
    <w:basedOn w:val="a"/>
    <w:qFormat/>
    <w:rsid w:val="00467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et10">
    <w:name w:val="et10"/>
    <w:basedOn w:val="a"/>
    <w:qFormat/>
    <w:rsid w:val="00467896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11">
    <w:name w:val="et11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12">
    <w:name w:val="et12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et13">
    <w:name w:val="et13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et14">
    <w:name w:val="et14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5">
    <w:name w:val="et15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6">
    <w:name w:val="et16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7">
    <w:name w:val="et17"/>
    <w:basedOn w:val="a"/>
    <w:qFormat/>
    <w:rsid w:val="0046789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467896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467896"/>
    <w:rPr>
      <w:rFonts w:ascii="Arial" w:hAnsi="Arial" w:cs="Arial" w:hint="default"/>
      <w:color w:val="000000"/>
      <w:sz w:val="20"/>
      <w:szCs w:val="20"/>
      <w:u w:val="none"/>
    </w:rPr>
  </w:style>
  <w:style w:type="paragraph" w:styleId="a7">
    <w:name w:val="header"/>
    <w:basedOn w:val="a"/>
    <w:link w:val="Char0"/>
    <w:uiPriority w:val="99"/>
    <w:semiHidden/>
    <w:unhideWhenUsed/>
    <w:rsid w:val="00517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17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17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17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866</Characters>
  <Application>Microsoft Office Word</Application>
  <DocSecurity>0</DocSecurity>
  <Lines>7</Lines>
  <Paragraphs>2</Paragraphs>
  <ScaleCrop>false</ScaleCrop>
  <Company>Far123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ynzhd@outlook.com</cp:lastModifiedBy>
  <cp:revision>15</cp:revision>
  <cp:lastPrinted>2021-11-10T01:28:00Z</cp:lastPrinted>
  <dcterms:created xsi:type="dcterms:W3CDTF">2022-01-05T02:11:00Z</dcterms:created>
  <dcterms:modified xsi:type="dcterms:W3CDTF">2022-01-06T03:34:00Z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9ED512EC87024A5E8465E9200C368A9C</vt:lpwstr>
  </property>
</Properties>
</file>