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E6" w:rsidRDefault="002B7AE6">
      <w:pPr>
        <w:widowControl/>
        <w:adjustRightInd w:val="0"/>
        <w:snapToGrid w:val="0"/>
        <w:spacing w:line="570" w:lineRule="exact"/>
        <w:jc w:val="center"/>
        <w:rPr>
          <w:rFonts w:ascii="仿宋_GB2312" w:eastAsia="仿宋_GB2312" w:hAnsi="微软雅黑" w:cs="Times New Roman"/>
          <w:color w:val="000000"/>
          <w:spacing w:val="-8"/>
          <w:sz w:val="44"/>
          <w:szCs w:val="44"/>
        </w:rPr>
      </w:pPr>
    </w:p>
    <w:p w:rsidR="002B7AE6" w:rsidRDefault="002B7AE6">
      <w:pPr>
        <w:widowControl/>
        <w:adjustRightInd w:val="0"/>
        <w:snapToGrid w:val="0"/>
        <w:spacing w:line="570" w:lineRule="exact"/>
        <w:jc w:val="center"/>
        <w:rPr>
          <w:rFonts w:ascii="宋体" w:cs="Times New Roman"/>
          <w:b/>
          <w:bCs/>
          <w:color w:val="000000"/>
          <w:spacing w:val="-8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-8"/>
          <w:sz w:val="44"/>
          <w:szCs w:val="44"/>
        </w:rPr>
        <w:t>东营市第一中学</w:t>
      </w:r>
      <w:r>
        <w:rPr>
          <w:rFonts w:ascii="宋体" w:hAnsi="宋体" w:cs="宋体"/>
          <w:b/>
          <w:bCs/>
          <w:color w:val="000000"/>
          <w:spacing w:val="-8"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color w:val="000000"/>
          <w:spacing w:val="-8"/>
          <w:sz w:val="44"/>
          <w:szCs w:val="44"/>
        </w:rPr>
        <w:t>年公开招聘教师</w:t>
      </w:r>
    </w:p>
    <w:p w:rsidR="002B7AE6" w:rsidRDefault="002B7AE6">
      <w:pPr>
        <w:widowControl/>
        <w:adjustRightInd w:val="0"/>
        <w:snapToGrid w:val="0"/>
        <w:spacing w:line="57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-8"/>
          <w:sz w:val="44"/>
          <w:szCs w:val="44"/>
        </w:rPr>
        <w:t>应聘诚信承诺书</w:t>
      </w:r>
    </w:p>
    <w:p w:rsidR="002B7AE6" w:rsidRDefault="002B7AE6">
      <w:pPr>
        <w:jc w:val="left"/>
        <w:rPr>
          <w:rFonts w:cs="Times New Roman"/>
          <w:sz w:val="32"/>
          <w:szCs w:val="32"/>
        </w:rPr>
      </w:pPr>
    </w:p>
    <w:p w:rsidR="002B7AE6" w:rsidRDefault="002B7AE6" w:rsidP="001F2769">
      <w:pPr>
        <w:ind w:firstLineChars="200" w:firstLine="3168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本人已仔细阅读《东营市一中学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年公开招聘教师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简章》以及事业单位公开招聘有关政策规定，且已周知报考纪律和事业单位公开招聘违纪违规行为处理规定，理解且认可其内容，确定本人符合应聘条件。</w:t>
      </w:r>
    </w:p>
    <w:p w:rsidR="002B7AE6" w:rsidRDefault="002B7AE6" w:rsidP="001F2769">
      <w:pPr>
        <w:ind w:firstLineChars="200" w:firstLine="3168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本人郑重承诺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:rsidR="002B7AE6" w:rsidRDefault="002B7AE6" w:rsidP="001F2769">
      <w:pPr>
        <w:ind w:firstLineChars="200" w:firstLine="31680"/>
        <w:jc w:val="left"/>
        <w:rPr>
          <w:rFonts w:cs="Times New Roman"/>
          <w:sz w:val="32"/>
          <w:szCs w:val="32"/>
        </w:rPr>
      </w:pPr>
    </w:p>
    <w:p w:rsidR="002B7AE6" w:rsidRDefault="002B7AE6" w:rsidP="001F2769">
      <w:pPr>
        <w:ind w:firstLineChars="200" w:firstLine="3168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应聘人员签名：</w:t>
      </w:r>
    </w:p>
    <w:p w:rsidR="002B7AE6" w:rsidRDefault="002B7AE6" w:rsidP="002C09A8">
      <w:pPr>
        <w:ind w:firstLineChars="2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sectPr w:rsidR="002B7AE6" w:rsidSect="00E1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857257"/>
    <w:rsid w:val="001F2769"/>
    <w:rsid w:val="002B7AE6"/>
    <w:rsid w:val="002C09A8"/>
    <w:rsid w:val="00E15ABA"/>
    <w:rsid w:val="00FF1F47"/>
    <w:rsid w:val="0B920E15"/>
    <w:rsid w:val="51857257"/>
    <w:rsid w:val="689A6E8A"/>
    <w:rsid w:val="6F745D32"/>
    <w:rsid w:val="7E5C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AB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与幸福为伴</dc:creator>
  <cp:keywords/>
  <dc:description/>
  <cp:lastModifiedBy>rsk</cp:lastModifiedBy>
  <cp:revision>2</cp:revision>
  <dcterms:created xsi:type="dcterms:W3CDTF">2021-12-23T12:53:00Z</dcterms:created>
  <dcterms:modified xsi:type="dcterms:W3CDTF">2022-01-17T01:03:00Z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30CCEC15248E4E218021EC8BE374E596</vt:lpwstr>
  </property>
</Properties>
</file>