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</w:p>
    <w:p>
      <w:pPr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奉新县林业局公开招聘临时人员报名表</w:t>
      </w:r>
    </w:p>
    <w:p/>
    <w:tbl>
      <w:tblPr>
        <w:tblStyle w:val="4"/>
        <w:tblW w:w="942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278"/>
        <w:gridCol w:w="814"/>
        <w:gridCol w:w="415"/>
        <w:gridCol w:w="76"/>
        <w:gridCol w:w="783"/>
        <w:gridCol w:w="280"/>
        <w:gridCol w:w="593"/>
        <w:gridCol w:w="709"/>
        <w:gridCol w:w="1315"/>
        <w:gridCol w:w="1330"/>
        <w:gridCol w:w="2059"/>
        <w:gridCol w:w="2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trHeight w:val="709" w:hRule="exact"/>
        </w:trPr>
        <w:tc>
          <w:tcPr>
            <w:tcW w:w="102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名</w:t>
            </w:r>
          </w:p>
        </w:tc>
        <w:tc>
          <w:tcPr>
            <w:tcW w:w="1305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bookmarkStart w:id="0" w:name="A0101_1"/>
            <w:bookmarkEnd w:id="0"/>
          </w:p>
        </w:tc>
        <w:tc>
          <w:tcPr>
            <w:tcW w:w="106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别</w:t>
            </w:r>
          </w:p>
        </w:tc>
        <w:tc>
          <w:tcPr>
            <w:tcW w:w="130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1" w:name="A0104_2"/>
            <w:bookmarkEnd w:id="1"/>
          </w:p>
        </w:tc>
        <w:tc>
          <w:tcPr>
            <w:tcW w:w="1315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</w:tc>
        <w:tc>
          <w:tcPr>
            <w:tcW w:w="1330" w:type="dxa"/>
            <w:tcBorders>
              <w:top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</w:pPr>
            <w:bookmarkStart w:id="2" w:name="A0107_3"/>
            <w:bookmarkEnd w:id="2"/>
          </w:p>
        </w:tc>
        <w:tc>
          <w:tcPr>
            <w:tcW w:w="205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Cs w:val="28"/>
              </w:rPr>
            </w:pPr>
            <w:bookmarkStart w:id="3" w:name="P0192A_12"/>
            <w:bookmarkEnd w:id="3"/>
            <w:r>
              <w:rPr>
                <w:rFonts w:hint="eastAsia"/>
              </w:rPr>
              <w:t>照</w:t>
            </w:r>
            <w:r>
              <w:t xml:space="preserve">  </w:t>
            </w: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trHeight w:val="692" w:hRule="exact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民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族</w:t>
            </w:r>
          </w:p>
        </w:tc>
        <w:tc>
          <w:tcPr>
            <w:tcW w:w="130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4" w:name="A0117_4"/>
            <w:bookmarkEnd w:id="4"/>
          </w:p>
        </w:tc>
        <w:tc>
          <w:tcPr>
            <w:tcW w:w="106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籍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贯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户籍所在地</w:t>
            </w:r>
          </w:p>
        </w:tc>
        <w:tc>
          <w:tcPr>
            <w:tcW w:w="1330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5" w:name="A0114_6"/>
            <w:bookmarkEnd w:id="5"/>
          </w:p>
        </w:tc>
        <w:tc>
          <w:tcPr>
            <w:tcW w:w="2059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trHeight w:val="680" w:hRule="exact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入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党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时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间</w:t>
            </w:r>
          </w:p>
        </w:tc>
        <w:tc>
          <w:tcPr>
            <w:tcW w:w="130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6" w:name="A0144_7"/>
            <w:bookmarkEnd w:id="6"/>
          </w:p>
        </w:tc>
        <w:tc>
          <w:tcPr>
            <w:tcW w:w="106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参加工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作时间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7" w:name="A0134_8"/>
            <w:bookmarkEnd w:id="7"/>
          </w:p>
        </w:tc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  <w:lang w:eastAsia="zh-CN"/>
              </w:rPr>
              <w:t>婚姻</w:t>
            </w:r>
            <w:r>
              <w:rPr>
                <w:rFonts w:hint="eastAsia"/>
                <w:szCs w:val="28"/>
              </w:rPr>
              <w:t>状况</w:t>
            </w:r>
          </w:p>
        </w:tc>
        <w:tc>
          <w:tcPr>
            <w:tcW w:w="1330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8" w:name="A0127_9"/>
            <w:bookmarkEnd w:id="8"/>
          </w:p>
        </w:tc>
        <w:tc>
          <w:tcPr>
            <w:tcW w:w="2059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trHeight w:val="709" w:hRule="exact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身份证号</w:t>
            </w:r>
          </w:p>
        </w:tc>
        <w:tc>
          <w:tcPr>
            <w:tcW w:w="2368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9" w:name="A0125_10"/>
            <w:bookmarkEnd w:id="9"/>
          </w:p>
        </w:tc>
        <w:tc>
          <w:tcPr>
            <w:tcW w:w="130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联系电话</w:t>
            </w:r>
          </w:p>
        </w:tc>
        <w:tc>
          <w:tcPr>
            <w:tcW w:w="26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10" w:name="A0187A_11"/>
            <w:bookmarkEnd w:id="10"/>
          </w:p>
        </w:tc>
        <w:tc>
          <w:tcPr>
            <w:tcW w:w="2059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trHeight w:val="360" w:hRule="atLeast"/>
        </w:trPr>
        <w:tc>
          <w:tcPr>
            <w:tcW w:w="1020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</w:t>
            </w: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历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</w:t>
            </w: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位</w:t>
            </w:r>
          </w:p>
        </w:tc>
        <w:tc>
          <w:tcPr>
            <w:tcW w:w="1305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全日制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育</w:t>
            </w:r>
          </w:p>
        </w:tc>
        <w:tc>
          <w:tcPr>
            <w:tcW w:w="2365" w:type="dxa"/>
            <w:gridSpan w:val="4"/>
            <w:vMerge w:val="restart"/>
            <w:tcBorders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89" w:type="dxa"/>
            <w:gridSpan w:val="2"/>
            <w:vMerge w:val="restart"/>
            <w:tcBorders>
              <w:bottom w:val="nil"/>
            </w:tcBorders>
            <w:vAlign w:val="center"/>
          </w:tcPr>
          <w:p>
            <w:pPr>
              <w:spacing w:line="30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trHeight w:val="346" w:hRule="exact"/>
        </w:trPr>
        <w:tc>
          <w:tcPr>
            <w:tcW w:w="1020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1305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365" w:type="dxa"/>
            <w:gridSpan w:val="4"/>
            <w:vMerge w:val="continue"/>
            <w:tcBorders>
              <w:top w:val="nil"/>
            </w:tcBorders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389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spacing w:line="30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trHeight w:val="346" w:hRule="exact"/>
        </w:trPr>
        <w:tc>
          <w:tcPr>
            <w:tcW w:w="102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05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在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职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育</w:t>
            </w:r>
          </w:p>
        </w:tc>
        <w:tc>
          <w:tcPr>
            <w:tcW w:w="2365" w:type="dxa"/>
            <w:gridSpan w:val="4"/>
            <w:vMerge w:val="restart"/>
            <w:tcBorders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89" w:type="dxa"/>
            <w:gridSpan w:val="2"/>
            <w:vMerge w:val="restart"/>
            <w:tcBorders>
              <w:bottom w:val="nil"/>
            </w:tcBorders>
            <w:vAlign w:val="center"/>
          </w:tcPr>
          <w:p>
            <w:pPr>
              <w:spacing w:line="30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trHeight w:val="312" w:hRule="atLeast"/>
        </w:trPr>
        <w:tc>
          <w:tcPr>
            <w:tcW w:w="102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05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365" w:type="dxa"/>
            <w:gridSpan w:val="4"/>
            <w:vMerge w:val="continue"/>
            <w:tcBorders>
              <w:top w:val="nil"/>
            </w:tcBorders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389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spacing w:line="30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trHeight w:val="854" w:hRule="exact"/>
        </w:trPr>
        <w:tc>
          <w:tcPr>
            <w:tcW w:w="232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住址</w:t>
            </w:r>
          </w:p>
        </w:tc>
        <w:tc>
          <w:tcPr>
            <w:tcW w:w="7069" w:type="dxa"/>
            <w:gridSpan w:val="7"/>
            <w:vAlign w:val="center"/>
          </w:tcPr>
          <w:p>
            <w:pPr>
              <w:spacing w:line="320" w:lineRule="exact"/>
              <w:rPr>
                <w:szCs w:val="28"/>
              </w:rPr>
            </w:pPr>
            <w:bookmarkStart w:id="11" w:name="A0215_17"/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trHeight w:val="1401" w:hRule="atLeast"/>
        </w:trPr>
        <w:tc>
          <w:tcPr>
            <w:tcW w:w="232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学习经历</w:t>
            </w:r>
          </w:p>
        </w:tc>
        <w:tc>
          <w:tcPr>
            <w:tcW w:w="7069" w:type="dxa"/>
            <w:gridSpan w:val="7"/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trHeight w:val="2864" w:hRule="exact"/>
        </w:trPr>
        <w:tc>
          <w:tcPr>
            <w:tcW w:w="232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工作经历</w:t>
            </w:r>
          </w:p>
        </w:tc>
        <w:tc>
          <w:tcPr>
            <w:tcW w:w="7069" w:type="dxa"/>
            <w:gridSpan w:val="7"/>
            <w:vAlign w:val="center"/>
          </w:tcPr>
          <w:p>
            <w:pPr>
              <w:spacing w:line="320" w:lineRule="exact"/>
              <w:rPr>
                <w:szCs w:val="28"/>
              </w:rPr>
            </w:pPr>
            <w:bookmarkStart w:id="12" w:name="_GoBack"/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trHeight w:val="2484" w:hRule="exact"/>
        </w:trPr>
        <w:tc>
          <w:tcPr>
            <w:tcW w:w="232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何时何地受过何种奖惩</w:t>
            </w:r>
          </w:p>
        </w:tc>
        <w:tc>
          <w:tcPr>
            <w:tcW w:w="7069" w:type="dxa"/>
            <w:gridSpan w:val="7"/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74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家</w:t>
            </w:r>
            <w:r>
              <w:rPr>
                <w:szCs w:val="28"/>
              </w:rPr>
              <w:t xml:space="preserve"> 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庭</w:t>
            </w:r>
            <w:r>
              <w:rPr>
                <w:szCs w:val="28"/>
              </w:rPr>
              <w:t xml:space="preserve"> 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主</w:t>
            </w:r>
            <w:r>
              <w:rPr>
                <w:szCs w:val="28"/>
              </w:rPr>
              <w:t xml:space="preserve"> 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要</w:t>
            </w:r>
            <w:r>
              <w:rPr>
                <w:szCs w:val="28"/>
              </w:rPr>
              <w:t xml:space="preserve"> 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成</w:t>
            </w:r>
            <w:r>
              <w:rPr>
                <w:szCs w:val="28"/>
              </w:rPr>
              <w:t xml:space="preserve"> 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员</w:t>
            </w:r>
            <w:r>
              <w:rPr>
                <w:szCs w:val="28"/>
              </w:rPr>
              <w:t xml:space="preserve"> 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及</w:t>
            </w:r>
            <w:r>
              <w:rPr>
                <w:szCs w:val="28"/>
              </w:rPr>
              <w:t xml:space="preserve"> 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重</w:t>
            </w:r>
            <w:r>
              <w:rPr>
                <w:szCs w:val="28"/>
              </w:rPr>
              <w:t xml:space="preserve"> 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要</w:t>
            </w:r>
            <w:r>
              <w:rPr>
                <w:szCs w:val="28"/>
              </w:rPr>
              <w:t xml:space="preserve"> 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社</w:t>
            </w:r>
            <w:r>
              <w:rPr>
                <w:szCs w:val="28"/>
              </w:rPr>
              <w:t xml:space="preserve"> 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会</w:t>
            </w:r>
            <w:r>
              <w:rPr>
                <w:szCs w:val="28"/>
              </w:rPr>
              <w:t xml:space="preserve"> 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关</w:t>
            </w:r>
            <w:r>
              <w:rPr>
                <w:szCs w:val="28"/>
              </w:rPr>
              <w:t xml:space="preserve"> 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称</w:t>
            </w:r>
            <w:r>
              <w:rPr>
                <w:spacing w:val="-20"/>
                <w:szCs w:val="28"/>
              </w:rPr>
              <w:t xml:space="preserve">  </w:t>
            </w:r>
            <w:r>
              <w:rPr>
                <w:rFonts w:hint="eastAsia"/>
                <w:spacing w:val="-20"/>
                <w:szCs w:val="28"/>
              </w:rPr>
              <w:t>谓</w:t>
            </w:r>
          </w:p>
        </w:tc>
        <w:tc>
          <w:tcPr>
            <w:tcW w:w="1274" w:type="dxa"/>
            <w:gridSpan w:val="3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名</w:t>
            </w:r>
          </w:p>
        </w:tc>
        <w:tc>
          <w:tcPr>
            <w:tcW w:w="87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生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年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月</w:t>
            </w:r>
          </w:p>
        </w:tc>
        <w:tc>
          <w:tcPr>
            <w:tcW w:w="709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</w:t>
            </w: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治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面</w:t>
            </w: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貌</w:t>
            </w:r>
          </w:p>
        </w:tc>
        <w:tc>
          <w:tcPr>
            <w:tcW w:w="4731" w:type="dxa"/>
            <w:gridSpan w:val="4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</w:t>
            </w: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作</w:t>
            </w: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单</w:t>
            </w: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位</w:t>
            </w: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及</w:t>
            </w: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职</w:t>
            </w: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73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lef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73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73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73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73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left"/>
              <w:rPr>
                <w:szCs w:val="28"/>
              </w:rPr>
            </w:pPr>
          </w:p>
        </w:tc>
        <w:tc>
          <w:tcPr>
            <w:tcW w:w="873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73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7" w:hRule="exact"/>
        </w:trPr>
        <w:tc>
          <w:tcPr>
            <w:tcW w:w="2249" w:type="dxa"/>
            <w:gridSpan w:val="4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Lines="50"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本人承诺</w:t>
            </w:r>
          </w:p>
        </w:tc>
        <w:tc>
          <w:tcPr>
            <w:tcW w:w="7172" w:type="dxa"/>
            <w:gridSpan w:val="9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numPr>
                <w:numId w:val="0"/>
              </w:numPr>
              <w:spacing w:beforeLines="50" w:line="320" w:lineRule="exact"/>
              <w:ind w:leftChars="0" w:firstLine="420" w:firstLineChars="200"/>
              <w:jc w:val="both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本人承诺以上信息属实，如不属实，将承担相关责任并接受相应处理。</w:t>
            </w:r>
          </w:p>
          <w:p>
            <w:pPr>
              <w:numPr>
                <w:numId w:val="0"/>
              </w:numPr>
              <w:spacing w:beforeLines="50" w:line="320" w:lineRule="exact"/>
              <w:ind w:leftChars="0"/>
              <w:jc w:val="both"/>
              <w:rPr>
                <w:rFonts w:hint="eastAsia"/>
                <w:szCs w:val="28"/>
                <w:lang w:eastAsia="zh-CN"/>
              </w:rPr>
            </w:pPr>
          </w:p>
          <w:p>
            <w:pPr>
              <w:numPr>
                <w:numId w:val="0"/>
              </w:numPr>
              <w:spacing w:beforeLines="50" w:line="320" w:lineRule="exact"/>
              <w:ind w:leftChars="0"/>
              <w:jc w:val="both"/>
              <w:rPr>
                <w:rFonts w:hint="eastAsia"/>
                <w:szCs w:val="28"/>
                <w:lang w:eastAsia="zh-CN"/>
              </w:rPr>
            </w:pPr>
          </w:p>
          <w:p>
            <w:pPr>
              <w:numPr>
                <w:numId w:val="0"/>
              </w:numPr>
              <w:spacing w:beforeLines="50" w:line="320" w:lineRule="exact"/>
              <w:ind w:leftChars="0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 xml:space="preserve">                               </w:t>
            </w:r>
            <w:r>
              <w:rPr>
                <w:rFonts w:hint="eastAsia"/>
                <w:szCs w:val="28"/>
                <w:lang w:eastAsia="zh-CN"/>
              </w:rPr>
              <w:t>签名：</w:t>
            </w:r>
          </w:p>
          <w:p>
            <w:pPr>
              <w:numPr>
                <w:numId w:val="0"/>
              </w:numPr>
              <w:spacing w:beforeLines="50" w:line="320" w:lineRule="exact"/>
              <w:ind w:leftChars="0"/>
              <w:jc w:val="center"/>
              <w:rPr>
                <w:rFonts w:hint="default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 xml:space="preserve">                                            </w:t>
            </w:r>
            <w:r>
              <w:rPr>
                <w:rFonts w:hint="eastAsia"/>
                <w:szCs w:val="28"/>
                <w:lang w:eastAsia="zh-CN"/>
              </w:rPr>
              <w:t>年</w:t>
            </w:r>
            <w:r>
              <w:rPr>
                <w:rFonts w:hint="eastAsia"/>
                <w:szCs w:val="28"/>
                <w:lang w:val="en-US" w:eastAsia="zh-CN"/>
              </w:rPr>
              <w:t xml:space="preserve">    月    日</w:t>
            </w:r>
          </w:p>
          <w:p>
            <w:pPr>
              <w:numPr>
                <w:numId w:val="0"/>
              </w:numPr>
              <w:spacing w:beforeLines="50" w:line="320" w:lineRule="exact"/>
              <w:ind w:leftChars="0"/>
              <w:jc w:val="both"/>
              <w:rPr>
                <w:rFonts w:hint="eastAsia"/>
                <w:szCs w:val="28"/>
                <w:lang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备注:(1)此表的内容和信息请提前掌握好，报名时现场抄写填好。(2)学习经历指学校教育与在职培训，学校教育从大学开始填写，要求填写毕业院校和专业名称，并写清时间段(精确到月份)，如“2015.09-2019.07在江西师范大学汉语言文学专业学习”。(3)“家庭主要成员及重要社会关系”栏内，要写上父母、配偶、子女和兄弟姐妹的情况，已婚的还要写上配偶的父母情况。三代以内的直系或旁系血亲是公职人员的，也要求写清楚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。</w:t>
      </w:r>
    </w:p>
    <w:p>
      <w:pPr>
        <w:rPr>
          <w:rFonts w:ascii="仿宋_GB2312" w:hAnsi="仿宋_GB2312" w:eastAsia="仿宋_GB2312" w:cs="仿宋_GB2312"/>
          <w:sz w:val="44"/>
          <w:szCs w:val="44"/>
        </w:rPr>
      </w:pPr>
    </w:p>
    <w:sectPr>
      <w:headerReference r:id="rId3" w:type="default"/>
      <w:footerReference r:id="rId4" w:type="default"/>
      <w:pgSz w:w="11906" w:h="16838"/>
      <w:pgMar w:top="1417" w:right="1417" w:bottom="1417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4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t>- 2 -</w:t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4098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kP5P/AAQAAmwMAAA4AAABkcnMvZTJvRG9jLnhtbK1TTW/bMAy9D+h/&#10;EHRf7GRd4RpRig1BhwHDNqDdD1BkKRagL4hK7Pz7UbKdDu2lh11kUqQe+R7p7cNoDTnLCNo7Rter&#10;mhLphO+0OzL65/nxY0MJJO46bryTjF4k0IfdzYftEFq58b03nYwEQRy0Q2C0Tym0VQWil5bDygfp&#10;MKh8tDyhG49VF/mA6NZUm7q+qwYfuxC9kAB4u5+CdEaM7wH0Smkh916crHRpQo3S8ISUoNcB6K50&#10;q5QU6ZdSIBMxjCLTVE4sgvYhn9Vuy9tj5KHXYm6Bv6eFV5ws1w6LXqH2PHFyivoNlNUievAqrYS3&#10;1USkKIIs1vUrbZ56HmThglJDuIoO/w9W/Dz/jkR3jG4ocdziwG/r+ybrMgRoMfwUMCGNX/2I27Lc&#10;A15muqOKNn+RCME4qnq5qirHRER+1GyapsaQwNjiIH718jxESN+ktyQbjEYcW1GTn39AmlKXlFzN&#10;+UdtTBmdcWRg9O7T57o8uEYQ3DiskUlMzWYrjYdxZnbw3QWJDTh6Rh1uOiXmu0Nl85YsRlyMw2Kc&#10;QtTHHntcl3oQvpwSdlOazBUm2LkwzqzQnPcrL8W/fsl6+ad2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zSVju0AAAAAUBAAAPAAAAAAAAAAEAIAAAACIAAABkcnMvZG93bnJldi54bWxQSwECFAAU&#10;AAAACACHTuJAWQ/k/8ABAACbAwAADgAAAAAAAAABACAAAAAfAQAAZHJzL2Uyb0RvYy54bWxQSwUG&#10;AAAAAAYABgBZAQAAU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t>- 2 -</w:t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F7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788</Words>
  <Characters>1003</Characters>
  <Paragraphs>202</Paragraphs>
  <TotalTime>133</TotalTime>
  <ScaleCrop>false</ScaleCrop>
  <LinksUpToDate>false</LinksUpToDate>
  <CharactersWithSpaces>1123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2019-10-09T09:55:00Z</dcterms:created>
  <dc:creator>市纪委组织部</dc:creator>
  <cp:lastModifiedBy>Administrator</cp:lastModifiedBy>
  <cp:lastPrinted>2022-01-12T03:30:26Z</cp:lastPrinted>
  <dcterms:modified xsi:type="dcterms:W3CDTF">2022-01-12T03:32:51Z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2DA22EB06A524B9DAA8FDF418E50C5A1</vt:lpwstr>
  </property>
</Properties>
</file>