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45B" w:rsidRPr="004D045B" w:rsidRDefault="004D045B" w:rsidP="004D045B">
      <w:pPr>
        <w:rPr>
          <w:rFonts w:ascii="方正仿宋_GBK" w:eastAsia="方正仿宋_GBK" w:hAnsi="仿宋" w:cs="仿宋" w:hint="eastAsia"/>
          <w:b/>
          <w:bCs/>
          <w:sz w:val="32"/>
          <w:szCs w:val="32"/>
        </w:rPr>
      </w:pPr>
      <w:bookmarkStart w:id="0" w:name="_GoBack"/>
      <w:bookmarkEnd w:id="0"/>
      <w:r w:rsidRPr="004D045B">
        <w:rPr>
          <w:rFonts w:ascii="方正仿宋_GBK" w:eastAsia="方正仿宋_GBK" w:hAnsi="仿宋" w:cs="仿宋" w:hint="eastAsia"/>
          <w:b/>
          <w:bCs/>
          <w:sz w:val="32"/>
          <w:szCs w:val="32"/>
        </w:rPr>
        <w:t>附件3</w:t>
      </w:r>
    </w:p>
    <w:p w:rsidR="00E8207A" w:rsidRPr="00986026" w:rsidRDefault="00986026">
      <w:pPr>
        <w:jc w:val="center"/>
        <w:rPr>
          <w:rFonts w:ascii="方正小标宋_GBK" w:eastAsia="方正小标宋_GBK"/>
          <w:b/>
          <w:bCs/>
          <w:sz w:val="44"/>
          <w:szCs w:val="44"/>
        </w:rPr>
      </w:pPr>
      <w:r w:rsidRPr="00986026">
        <w:rPr>
          <w:rFonts w:ascii="方正小标宋_GBK" w:eastAsia="方正小标宋_GBK" w:hint="eastAsia"/>
          <w:b/>
          <w:bCs/>
          <w:sz w:val="44"/>
          <w:szCs w:val="44"/>
        </w:rPr>
        <w:t>岗位报考诚信承诺书</w:t>
      </w:r>
    </w:p>
    <w:p w:rsidR="00E8207A" w:rsidRDefault="00E8207A">
      <w:pPr>
        <w:jc w:val="center"/>
        <w:rPr>
          <w:b/>
          <w:bCs/>
          <w:szCs w:val="21"/>
        </w:rPr>
      </w:pPr>
    </w:p>
    <w:p w:rsidR="00E8207A" w:rsidRPr="00986026" w:rsidRDefault="00986026" w:rsidP="00986026">
      <w:pPr>
        <w:ind w:firstLineChars="196" w:firstLine="630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一、保证本人符合所报考岗位要求的资格条件；</w:t>
      </w:r>
    </w:p>
    <w:p w:rsidR="00E8207A" w:rsidRPr="00986026" w:rsidRDefault="00986026" w:rsidP="00986026">
      <w:pPr>
        <w:ind w:firstLineChars="196" w:firstLine="630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二、保证报考时所提供的个人信息、证明文件、证件等相关资料真实、准确、绝无弄虚作假；</w:t>
      </w:r>
    </w:p>
    <w:p w:rsidR="00E8207A" w:rsidRPr="00986026" w:rsidRDefault="00986026" w:rsidP="00986026">
      <w:pPr>
        <w:ind w:firstLineChars="196" w:firstLine="630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三、如因弄虚作假或不符合报名资格条件被取消考试或录用资格，或因提供不准确信息以及由于个人原因造成无法与本人联系，影响本人录用的，本人自愿承担后果；</w:t>
      </w:r>
    </w:p>
    <w:p w:rsidR="00E8207A" w:rsidRPr="00986026" w:rsidRDefault="00986026" w:rsidP="00986026">
      <w:pPr>
        <w:ind w:firstLineChars="196" w:firstLine="630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四、如违背以上承诺，本人自愿承担由此造成的全部后果并承担相应责任。</w:t>
      </w:r>
    </w:p>
    <w:p w:rsidR="00E8207A" w:rsidRPr="00986026" w:rsidRDefault="00E8207A">
      <w:pPr>
        <w:rPr>
          <w:rFonts w:ascii="方正仿宋_GBK" w:eastAsia="方正仿宋_GBK" w:hAnsi="仿宋" w:cs="仿宋"/>
          <w:b/>
          <w:bCs/>
          <w:sz w:val="32"/>
          <w:szCs w:val="32"/>
        </w:rPr>
      </w:pPr>
    </w:p>
    <w:p w:rsidR="00E8207A" w:rsidRPr="00986026" w:rsidRDefault="00E8207A">
      <w:pPr>
        <w:rPr>
          <w:rFonts w:ascii="方正仿宋_GBK" w:eastAsia="方正仿宋_GBK" w:hAnsi="仿宋" w:cs="仿宋"/>
          <w:b/>
          <w:bCs/>
          <w:sz w:val="32"/>
          <w:szCs w:val="32"/>
        </w:rPr>
      </w:pPr>
    </w:p>
    <w:p w:rsidR="00E8207A" w:rsidRPr="00986026" w:rsidRDefault="00E8207A">
      <w:pPr>
        <w:rPr>
          <w:rFonts w:ascii="方正仿宋_GBK" w:eastAsia="方正仿宋_GBK" w:hAnsi="仿宋" w:cs="仿宋"/>
          <w:b/>
          <w:bCs/>
          <w:sz w:val="32"/>
          <w:szCs w:val="32"/>
        </w:rPr>
      </w:pPr>
    </w:p>
    <w:p w:rsidR="004D045B" w:rsidRDefault="004D045B" w:rsidP="00986026">
      <w:pPr>
        <w:ind w:firstLineChars="1345" w:firstLine="4321"/>
        <w:rPr>
          <w:rFonts w:ascii="方正仿宋_GBK" w:eastAsia="方正仿宋_GBK" w:hAnsi="仿宋" w:cs="仿宋" w:hint="eastAsia"/>
          <w:b/>
          <w:bCs/>
          <w:sz w:val="32"/>
          <w:szCs w:val="32"/>
        </w:rPr>
      </w:pPr>
    </w:p>
    <w:p w:rsidR="004D045B" w:rsidRDefault="004D045B" w:rsidP="00986026">
      <w:pPr>
        <w:ind w:firstLineChars="1345" w:firstLine="4321"/>
        <w:rPr>
          <w:rFonts w:ascii="方正仿宋_GBK" w:eastAsia="方正仿宋_GBK" w:hAnsi="仿宋" w:cs="仿宋" w:hint="eastAsia"/>
          <w:b/>
          <w:bCs/>
          <w:sz w:val="32"/>
          <w:szCs w:val="32"/>
        </w:rPr>
      </w:pPr>
    </w:p>
    <w:p w:rsidR="00E8207A" w:rsidRPr="00986026" w:rsidRDefault="00986026" w:rsidP="00986026">
      <w:pPr>
        <w:ind w:firstLineChars="1345" w:firstLine="4321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报考人签字：</w:t>
      </w:r>
    </w:p>
    <w:p w:rsidR="00E8207A" w:rsidRPr="00986026" w:rsidRDefault="00E8207A">
      <w:pPr>
        <w:rPr>
          <w:rFonts w:ascii="方正仿宋_GBK" w:eastAsia="方正仿宋_GBK" w:hAnsi="仿宋" w:cs="仿宋"/>
          <w:b/>
          <w:bCs/>
          <w:sz w:val="32"/>
          <w:szCs w:val="32"/>
        </w:rPr>
      </w:pPr>
    </w:p>
    <w:p w:rsidR="00E8207A" w:rsidRPr="00986026" w:rsidRDefault="00986026" w:rsidP="00986026">
      <w:pPr>
        <w:ind w:firstLineChars="1605" w:firstLine="5156"/>
        <w:rPr>
          <w:rFonts w:ascii="方正仿宋_GBK" w:eastAsia="方正仿宋_GBK" w:hAnsi="仿宋" w:cs="仿宋"/>
          <w:b/>
          <w:bCs/>
          <w:sz w:val="32"/>
          <w:szCs w:val="32"/>
        </w:rPr>
      </w:pPr>
      <w:r w:rsidRPr="00986026">
        <w:rPr>
          <w:rFonts w:ascii="方正仿宋_GBK" w:eastAsia="方正仿宋_GBK" w:hAnsi="仿宋" w:cs="仿宋" w:hint="eastAsia"/>
          <w:b/>
          <w:bCs/>
          <w:sz w:val="32"/>
          <w:szCs w:val="32"/>
        </w:rPr>
        <w:t>日期：</w:t>
      </w:r>
    </w:p>
    <w:sectPr w:rsidR="00E8207A" w:rsidRPr="00986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46D03"/>
    <w:rsid w:val="004D045B"/>
    <w:rsid w:val="00986026"/>
    <w:rsid w:val="00E8207A"/>
    <w:rsid w:val="1A84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>Pe8.net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落叶瞎飘</dc:creator>
  <cp:lastModifiedBy>MM</cp:lastModifiedBy>
  <cp:revision>5</cp:revision>
  <cp:lastPrinted>2022-01-17T08:16:00Z</cp:lastPrinted>
  <dcterms:created xsi:type="dcterms:W3CDTF">2022-01-02T06:08:00Z</dcterms:created>
  <dcterms:modified xsi:type="dcterms:W3CDTF">2022-01-17T08:19:00Z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F86E65A6B6274043A3B792D01D54ABEF</vt:lpwstr>
  </property>
</Properties>
</file>