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附件2</w:t>
      </w:r>
    </w:p>
    <w:p>
      <w:pPr>
        <w:widowControl/>
        <w:jc w:val="center"/>
        <w:rPr>
          <w:sz w:val="2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0"/>
          <w:szCs w:val="30"/>
        </w:rPr>
        <w:t>年杭州市临安区卫健系统引进高层次、紧缺专业人才报名表</w:t>
      </w:r>
    </w:p>
    <w:p>
      <w:pPr>
        <w:pStyle w:val="2"/>
        <w:spacing w:before="17"/>
        <w:rPr>
          <w:sz w:val="4"/>
        </w:rPr>
      </w:pPr>
    </w:p>
    <w:tbl>
      <w:tblPr>
        <w:tblStyle w:val="3"/>
        <w:tblW w:w="1035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200"/>
        <w:gridCol w:w="68"/>
        <w:gridCol w:w="1297"/>
        <w:gridCol w:w="150"/>
        <w:gridCol w:w="1003"/>
        <w:gridCol w:w="5"/>
        <w:gridCol w:w="1810"/>
        <w:gridCol w:w="5"/>
        <w:gridCol w:w="1713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报考单位</w:t>
            </w:r>
          </w:p>
        </w:tc>
        <w:tc>
          <w:tcPr>
            <w:tcW w:w="2715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37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>岗位</w:t>
            </w:r>
          </w:p>
        </w:tc>
        <w:tc>
          <w:tcPr>
            <w:tcW w:w="3533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8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曾用名</w:t>
            </w:r>
          </w:p>
        </w:tc>
        <w:tc>
          <w:tcPr>
            <w:tcW w:w="4536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251" w:type="dxa"/>
            <w:gridSpan w:val="9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003" w:type="dxa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68" w:right="35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71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59" w:firstLine="540" w:firstLineChars="3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106" w:firstLine="540" w:firstLineChars="3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4536" w:type="dxa"/>
            <w:gridSpan w:val="5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68" w:right="356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111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left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现通信地址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1553" w:type="dxa"/>
            <w:vMerge w:val="restart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（学位）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180" w:firstLineChars="100"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(中专）</w:t>
            </w:r>
          </w:p>
        </w:tc>
        <w:tc>
          <w:tcPr>
            <w:tcW w:w="2450" w:type="dxa"/>
            <w:gridSpan w:val="3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毕业时间、毕业学校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大专</w:t>
            </w:r>
          </w:p>
        </w:tc>
        <w:tc>
          <w:tcPr>
            <w:tcW w:w="2450" w:type="dxa"/>
            <w:gridSpan w:val="3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毕业时间、毕业学校及专业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360" w:firstLineChars="20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  <w:bottom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360" w:firstLineChars="20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000000" w:sz="6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both"/>
              <w:textAlignment w:val="auto"/>
              <w:rPr>
                <w:rFonts w:hint="default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本科录取医学类批次（填第一批或第二批）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资格或技术等级证书名称</w:t>
            </w:r>
          </w:p>
        </w:tc>
        <w:tc>
          <w:tcPr>
            <w:tcW w:w="3718" w:type="dxa"/>
            <w:gridSpan w:val="5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1080" w:firstLineChars="600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190" w:right="73" w:hanging="1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取得资格或技术等级证书时间</w:t>
            </w:r>
          </w:p>
        </w:tc>
        <w:tc>
          <w:tcPr>
            <w:tcW w:w="3271" w:type="dxa"/>
            <w:gridSpan w:val="3"/>
            <w:tcBorders>
              <w:lef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职称名称</w:t>
            </w:r>
          </w:p>
        </w:tc>
        <w:tc>
          <w:tcPr>
            <w:tcW w:w="1200" w:type="dxa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取得职称等级时间</w:t>
            </w:r>
          </w:p>
        </w:tc>
        <w:tc>
          <w:tcPr>
            <w:tcW w:w="115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现工作</w:t>
            </w:r>
            <w:r>
              <w:rPr>
                <w:rFonts w:hint="eastAsia"/>
                <w:sz w:val="18"/>
                <w:szCs w:val="18"/>
                <w:lang w:eastAsia="zh-CN"/>
              </w:rPr>
              <w:t>（学习）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  <w:lang w:eastAsia="zh-CN"/>
              </w:rPr>
              <w:t>及职务</w:t>
            </w:r>
          </w:p>
        </w:tc>
        <w:tc>
          <w:tcPr>
            <w:tcW w:w="3266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目前身份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17" w:right="10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紧急联系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003" w:type="dxa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356" w:firstLine="360" w:firstLineChars="2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8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个人工作经历（学习期间实习经历不计入工作经历，未就业的注明该阶段待业）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left="0" w:leftChars="0" w:firstLine="0" w:firstLineChars="0"/>
              <w:jc w:val="both"/>
              <w:textAlignment w:val="auto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违法违纪情况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69" w:right="59"/>
              <w:jc w:val="both"/>
              <w:textAlignment w:val="auto"/>
              <w:rPr>
                <w:rFonts w:hint="default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获奖情况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10357" w:type="dxa"/>
            <w:gridSpan w:val="11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right="40" w:firstLine="236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本人已仔细阅读《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杭州市临安区卫健系统2022年引进高层次、紧缺专业技术人才公告</w:t>
            </w:r>
            <w:r>
              <w:rPr>
                <w:sz w:val="18"/>
                <w:szCs w:val="18"/>
              </w:rPr>
              <w:t>》，报名表所填内容真实无误，完全符合报考岗位资格条件。如有不实、不符，本人愿承担一切责任。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right="40" w:firstLine="236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报考人(签名)：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>资格初审意见</w:t>
            </w:r>
          </w:p>
        </w:tc>
        <w:tc>
          <w:tcPr>
            <w:tcW w:w="2715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03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>审意见</w:t>
            </w:r>
          </w:p>
        </w:tc>
        <w:tc>
          <w:tcPr>
            <w:tcW w:w="5086" w:type="dxa"/>
            <w:gridSpan w:val="5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</w:pPr>
    </w:p>
    <w:sectPr>
      <w:type w:val="continuous"/>
      <w:pgSz w:w="11900" w:h="16840"/>
      <w:pgMar w:top="5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C870C8"/>
    <w:rsid w:val="03664482"/>
    <w:rsid w:val="04CB03CD"/>
    <w:rsid w:val="085E6709"/>
    <w:rsid w:val="122366C4"/>
    <w:rsid w:val="13EF4AE1"/>
    <w:rsid w:val="191B5A99"/>
    <w:rsid w:val="248C5890"/>
    <w:rsid w:val="28267CD0"/>
    <w:rsid w:val="2C6332FB"/>
    <w:rsid w:val="31604088"/>
    <w:rsid w:val="336B7668"/>
    <w:rsid w:val="39AF4BFB"/>
    <w:rsid w:val="3B2C5415"/>
    <w:rsid w:val="403D000F"/>
    <w:rsid w:val="41874C46"/>
    <w:rsid w:val="42612AC1"/>
    <w:rsid w:val="4C440BDC"/>
    <w:rsid w:val="56647FA5"/>
    <w:rsid w:val="5A3D4F34"/>
    <w:rsid w:val="5D4A0EBD"/>
    <w:rsid w:val="5D9F3273"/>
    <w:rsid w:val="62E448AD"/>
    <w:rsid w:val="65087181"/>
    <w:rsid w:val="67A57F47"/>
    <w:rsid w:val="6BA355FA"/>
    <w:rsid w:val="719E4021"/>
    <w:rsid w:val="7208072D"/>
    <w:rsid w:val="76030E9E"/>
    <w:rsid w:val="7C997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1"/>
      <w:ind w:left="40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Administrator</dc:creator>
  <cp:lastModifiedBy>军歌嘹亮（红豆生南国）</cp:lastModifiedBy>
  <dcterms:modified xsi:type="dcterms:W3CDTF">2022-01-11T02:26:44Z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2052-11.8.2.10154</vt:lpwstr>
  </property>
  <property fmtid="{D5CDD505-2E9C-101B-9397-08002B2CF9AE}" pid="5" name="ICV">
    <vt:lpwstr>6EA824A5E1BA47E7AFC4CF0B045D1E8A</vt:lpwstr>
  </property>
</Properties>
</file>