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64C" w:rsidRDefault="00F820FC">
      <w:pPr>
        <w:rPr>
          <w:rFonts w:ascii="Times New Roman" w:eastAsia="楷体" w:hAnsi="楷体" w:cs="Times New Roman"/>
          <w:kern w:val="0"/>
          <w:sz w:val="30"/>
          <w:szCs w:val="30"/>
        </w:rPr>
      </w:pPr>
      <w:r>
        <w:rPr>
          <w:rFonts w:ascii="Times New Roman" w:eastAsia="楷体" w:hAnsi="楷体" w:cs="Times New Roman"/>
          <w:kern w:val="0"/>
          <w:sz w:val="30"/>
          <w:szCs w:val="30"/>
        </w:rPr>
        <w:t>附件</w:t>
      </w:r>
      <w:r>
        <w:rPr>
          <w:rFonts w:ascii="Times New Roman" w:eastAsia="楷体" w:hAnsi="Times New Roman" w:cs="Times New Roman"/>
          <w:kern w:val="0"/>
          <w:sz w:val="30"/>
          <w:szCs w:val="30"/>
        </w:rPr>
        <w:t>1</w:t>
      </w:r>
      <w:r>
        <w:rPr>
          <w:rFonts w:ascii="Times New Roman" w:eastAsia="楷体" w:hAnsi="楷体" w:cs="Times New Roman"/>
          <w:kern w:val="0"/>
          <w:sz w:val="30"/>
          <w:szCs w:val="30"/>
        </w:rPr>
        <w:t>：</w:t>
      </w:r>
    </w:p>
    <w:p w:rsidR="0099064C" w:rsidRDefault="00F820FC">
      <w:pPr>
        <w:jc w:val="center"/>
        <w:rPr>
          <w:rFonts w:ascii="Times New Roman" w:eastAsia="华文中宋" w:hAnsi="华文中宋" w:cs="Times New Roman"/>
          <w:b/>
          <w:bCs/>
          <w:kern w:val="0"/>
          <w:sz w:val="36"/>
          <w:szCs w:val="36"/>
        </w:rPr>
      </w:pPr>
      <w:r>
        <w:rPr>
          <w:rFonts w:ascii="Times New Roman" w:eastAsia="华文中宋" w:hAnsi="Times New Roman" w:cs="Times New Roman"/>
          <w:b/>
          <w:bCs/>
          <w:kern w:val="0"/>
          <w:sz w:val="36"/>
          <w:szCs w:val="36"/>
        </w:rPr>
        <w:t>202</w:t>
      </w:r>
      <w:r>
        <w:rPr>
          <w:rFonts w:ascii="Times New Roman" w:eastAsia="华文中宋" w:hAnsi="Times New Roman" w:cs="Times New Roman" w:hint="eastAsia"/>
          <w:b/>
          <w:bCs/>
          <w:kern w:val="0"/>
          <w:sz w:val="36"/>
          <w:szCs w:val="36"/>
        </w:rPr>
        <w:t>2</w:t>
      </w:r>
      <w:r>
        <w:rPr>
          <w:rFonts w:ascii="Times New Roman" w:eastAsia="华文中宋" w:hAnsi="华文中宋" w:cs="Times New Roman"/>
          <w:b/>
          <w:bCs/>
          <w:kern w:val="0"/>
          <w:sz w:val="36"/>
          <w:szCs w:val="36"/>
        </w:rPr>
        <w:t>年</w:t>
      </w:r>
      <w:r>
        <w:rPr>
          <w:rFonts w:ascii="Times New Roman" w:eastAsia="华文中宋" w:hAnsi="华文中宋" w:cs="Times New Roman" w:hint="eastAsia"/>
          <w:b/>
          <w:bCs/>
          <w:kern w:val="0"/>
          <w:sz w:val="36"/>
          <w:szCs w:val="36"/>
        </w:rPr>
        <w:t>政协长沙市委员会办公厅</w:t>
      </w:r>
      <w:r>
        <w:rPr>
          <w:rFonts w:ascii="Times New Roman" w:eastAsia="华文中宋" w:hAnsi="华文中宋" w:cs="Times New Roman"/>
          <w:b/>
          <w:bCs/>
          <w:kern w:val="0"/>
          <w:sz w:val="36"/>
          <w:szCs w:val="36"/>
        </w:rPr>
        <w:t>所属事业单位公开招聘工作人员岗位表</w:t>
      </w:r>
    </w:p>
    <w:p w:rsidR="0099064C" w:rsidRDefault="0099064C">
      <w:pPr>
        <w:jc w:val="center"/>
        <w:rPr>
          <w:rFonts w:ascii="Times New Roman" w:eastAsia="华文中宋" w:hAnsi="华文中宋" w:cs="Times New Roman"/>
          <w:b/>
          <w:bCs/>
          <w:kern w:val="0"/>
          <w:sz w:val="36"/>
          <w:szCs w:val="36"/>
        </w:rPr>
      </w:pPr>
    </w:p>
    <w:tbl>
      <w:tblPr>
        <w:tblW w:w="15200" w:type="dxa"/>
        <w:tblInd w:w="-318" w:type="dxa"/>
        <w:tblLook w:val="04A0"/>
      </w:tblPr>
      <w:tblGrid>
        <w:gridCol w:w="1200"/>
        <w:gridCol w:w="1494"/>
        <w:gridCol w:w="1200"/>
        <w:gridCol w:w="1209"/>
        <w:gridCol w:w="838"/>
        <w:gridCol w:w="760"/>
        <w:gridCol w:w="1900"/>
        <w:gridCol w:w="1580"/>
        <w:gridCol w:w="1488"/>
        <w:gridCol w:w="1377"/>
        <w:gridCol w:w="1079"/>
        <w:gridCol w:w="1075"/>
      </w:tblGrid>
      <w:tr w:rsidR="0099064C">
        <w:trPr>
          <w:trHeight w:val="315"/>
        </w:trPr>
        <w:tc>
          <w:tcPr>
            <w:tcW w:w="12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64C" w:rsidRDefault="00F820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49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64C" w:rsidRDefault="00F820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64C" w:rsidRDefault="00F820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编制性质</w:t>
            </w:r>
          </w:p>
        </w:tc>
        <w:tc>
          <w:tcPr>
            <w:tcW w:w="120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64C" w:rsidRDefault="00F820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83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64C" w:rsidRDefault="00F820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招聘计划</w:t>
            </w:r>
          </w:p>
        </w:tc>
        <w:tc>
          <w:tcPr>
            <w:tcW w:w="5728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64C" w:rsidRDefault="00F820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137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64C" w:rsidRDefault="00F820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笔试科目</w:t>
            </w:r>
          </w:p>
        </w:tc>
        <w:tc>
          <w:tcPr>
            <w:tcW w:w="10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64C" w:rsidRDefault="00F820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考核方式</w:t>
            </w:r>
          </w:p>
        </w:tc>
        <w:tc>
          <w:tcPr>
            <w:tcW w:w="107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064C" w:rsidRDefault="00F820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99064C">
        <w:trPr>
          <w:trHeight w:val="285"/>
        </w:trPr>
        <w:tc>
          <w:tcPr>
            <w:tcW w:w="12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4C" w:rsidRDefault="0099064C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4C" w:rsidRDefault="0099064C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4C" w:rsidRDefault="0099064C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4C" w:rsidRDefault="0099064C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4C" w:rsidRDefault="0099064C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64C" w:rsidRDefault="00F820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64C" w:rsidRDefault="00F820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学历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学位）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64C" w:rsidRDefault="00F820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64C" w:rsidRDefault="00F820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其他</w:t>
            </w: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4C" w:rsidRDefault="0099064C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4C" w:rsidRDefault="0099064C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064C" w:rsidRDefault="0099064C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99064C">
        <w:trPr>
          <w:trHeight w:val="855"/>
        </w:trPr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64C" w:rsidRDefault="00F820FC">
            <w:pPr>
              <w:widowControl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政协长沙市委员会办公厅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64C" w:rsidRDefault="00F820FC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长沙市政协委员联络服务中心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64C" w:rsidRDefault="00F820FC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  <w:t>全额拨款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64C" w:rsidRDefault="00F820FC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  <w:t>文秘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64C" w:rsidRDefault="00F820FC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64C" w:rsidRDefault="00F820FC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30</w:t>
            </w:r>
            <w:r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  <w:t>岁</w:t>
            </w: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周岁</w:t>
            </w:r>
            <w:bookmarkStart w:id="0" w:name="_GoBack"/>
            <w:bookmarkEnd w:id="0"/>
            <w:r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  <w:t>以下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64C" w:rsidRDefault="00F820FC">
            <w:pPr>
              <w:widowControl/>
              <w:spacing w:line="300" w:lineRule="exact"/>
              <w:jc w:val="center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  <w:t>本科及以上</w:t>
            </w: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学历</w:t>
            </w:r>
          </w:p>
          <w:p w:rsidR="0099064C" w:rsidRDefault="00F820FC">
            <w:pPr>
              <w:widowControl/>
              <w:spacing w:line="300" w:lineRule="exact"/>
              <w:jc w:val="center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学士及以上学位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64C" w:rsidRDefault="00F820FC">
            <w:pPr>
              <w:widowControl/>
              <w:spacing w:line="300" w:lineRule="exact"/>
              <w:jc w:val="center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哲学类、中国语言文学类、新闻传播学类、法学类、经济和管理学大类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64C" w:rsidRDefault="00F820FC">
            <w:pPr>
              <w:widowControl/>
              <w:spacing w:line="300" w:lineRule="exact"/>
              <w:jc w:val="left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  <w:t xml:space="preserve">　</w:t>
            </w: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具有</w:t>
            </w: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年及以上专职文字岗位工作经历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64C" w:rsidRDefault="00F820FC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  <w:t>写作（领导讲话</w:t>
            </w: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  <w:t>理论文章）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64C" w:rsidRDefault="00F820FC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调查</w:t>
            </w: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研究能力测试</w:t>
            </w: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  <w:t>结构化面试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064C" w:rsidRDefault="00F820FC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报名时</w:t>
            </w:r>
            <w:r w:rsidR="00B31178"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须</w:t>
            </w: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上传</w:t>
            </w:r>
            <w:r w:rsidR="00B31178"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岗位条件</w:t>
            </w: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相关证明材料</w:t>
            </w:r>
          </w:p>
        </w:tc>
      </w:tr>
      <w:tr w:rsidR="0099064C">
        <w:trPr>
          <w:trHeight w:val="660"/>
        </w:trPr>
        <w:tc>
          <w:tcPr>
            <w:tcW w:w="152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064C" w:rsidRDefault="0099064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99064C">
        <w:trPr>
          <w:trHeight w:val="795"/>
        </w:trPr>
        <w:tc>
          <w:tcPr>
            <w:tcW w:w="152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064C" w:rsidRDefault="0099064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99064C">
        <w:trPr>
          <w:trHeight w:val="840"/>
        </w:trPr>
        <w:tc>
          <w:tcPr>
            <w:tcW w:w="152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064C" w:rsidRDefault="0099064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99064C" w:rsidRDefault="0099064C"/>
    <w:sectPr w:rsidR="0099064C" w:rsidSect="009906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0FC" w:rsidRDefault="00F820FC" w:rsidP="00B31178">
      <w:r>
        <w:separator/>
      </w:r>
    </w:p>
  </w:endnote>
  <w:endnote w:type="continuationSeparator" w:id="1">
    <w:p w:rsidR="00F820FC" w:rsidRDefault="00F820FC" w:rsidP="00B311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178" w:rsidRDefault="00B3117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178" w:rsidRDefault="00B3117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178" w:rsidRDefault="00B3117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0FC" w:rsidRDefault="00F820FC" w:rsidP="00B31178">
      <w:r>
        <w:separator/>
      </w:r>
    </w:p>
  </w:footnote>
  <w:footnote w:type="continuationSeparator" w:id="1">
    <w:p w:rsidR="00F820FC" w:rsidRDefault="00F820FC" w:rsidP="00B311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178" w:rsidRDefault="00B3117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178" w:rsidRDefault="00B31178" w:rsidP="00B31178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178" w:rsidRDefault="00B3117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768F"/>
    <w:rsid w:val="002C768F"/>
    <w:rsid w:val="00751FC7"/>
    <w:rsid w:val="0099064C"/>
    <w:rsid w:val="00B31178"/>
    <w:rsid w:val="00F820FC"/>
    <w:rsid w:val="05B26E4F"/>
    <w:rsid w:val="2531797F"/>
    <w:rsid w:val="27230718"/>
    <w:rsid w:val="3613245F"/>
    <w:rsid w:val="36D347F2"/>
    <w:rsid w:val="47ED305E"/>
    <w:rsid w:val="63EE71DD"/>
    <w:rsid w:val="6CD608E7"/>
    <w:rsid w:val="736B4490"/>
    <w:rsid w:val="7B285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64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11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1178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11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117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235</Characters>
  <Application>Microsoft Office Word</Application>
  <DocSecurity>0</DocSecurity>
  <Lines>1</Lines>
  <Paragraphs>1</Paragraphs>
  <ScaleCrop>false</ScaleCrop>
  <Company>Microsoft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微软用户</cp:lastModifiedBy>
  <cp:revision>2</cp:revision>
  <cp:lastPrinted>2022-01-28T08:35:00Z</cp:lastPrinted>
  <dcterms:created xsi:type="dcterms:W3CDTF">2021-04-22T02:11:00Z</dcterms:created>
  <dcterms:modified xsi:type="dcterms:W3CDTF">2022-01-29T07:35:00Z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BF9B7A352B444A8B8FDD894FBBECD4B3</vt:lpwstr>
  </property>
</Properties>
</file>