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黑体"/>
          <w:sz w:val="32"/>
          <w:szCs w:val="32"/>
        </w:rPr>
      </w:pPr>
      <w:bookmarkStart w:id="0" w:name="附件4"/>
      <w:r>
        <w:rPr>
          <w:rFonts w:ascii="Times New Roman" w:hAnsi="Times New Roman" w:eastAsia="黑体"/>
          <w:sz w:val="32"/>
          <w:szCs w:val="32"/>
        </w:rPr>
        <w:t>附件</w:t>
      </w:r>
      <w:bookmarkStart w:id="1" w:name="_GoBack"/>
      <w:bookmarkEnd w:id="1"/>
      <w:r>
        <w:rPr>
          <w:rFonts w:hint="eastAsia" w:ascii="Times New Roman" w:hAnsi="Times New Roman" w:eastAsia="黑体"/>
          <w:sz w:val="32"/>
          <w:szCs w:val="32"/>
        </w:rPr>
        <w:t>1</w:t>
      </w:r>
    </w:p>
    <w:bookmarkEnd w:id="0"/>
    <w:p>
      <w:pPr>
        <w:jc w:val="center"/>
        <w:rPr>
          <w:rFonts w:ascii="Times New Roman" w:hAnsi="Times New Roman" w:eastAsia="华康简标题宋"/>
          <w:sz w:val="36"/>
          <w:szCs w:val="28"/>
        </w:rPr>
      </w:pPr>
      <w:r>
        <w:rPr>
          <w:rFonts w:ascii="Times New Roman" w:hAnsi="Times New Roman" w:eastAsia="方正小标宋简体"/>
          <w:sz w:val="40"/>
          <w:szCs w:val="40"/>
        </w:rPr>
        <w:t>东莞市清溪医院202</w:t>
      </w:r>
      <w:r>
        <w:rPr>
          <w:rFonts w:hint="eastAsia" w:ascii="Times New Roman" w:hAnsi="Times New Roman" w:eastAsia="方正小标宋简体"/>
          <w:sz w:val="40"/>
          <w:szCs w:val="40"/>
        </w:rPr>
        <w:t>2</w:t>
      </w:r>
      <w:r>
        <w:rPr>
          <w:rFonts w:ascii="Times New Roman" w:hAnsi="Times New Roman" w:eastAsia="方正小标宋简体"/>
          <w:sz w:val="40"/>
          <w:szCs w:val="40"/>
        </w:rPr>
        <w:t>年招聘纳入岗位管理的编制外人员岗位表</w:t>
      </w:r>
    </w:p>
    <w:tbl>
      <w:tblPr>
        <w:tblStyle w:val="5"/>
        <w:tblW w:w="153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1374"/>
        <w:gridCol w:w="1266"/>
        <w:gridCol w:w="812"/>
        <w:gridCol w:w="970"/>
        <w:gridCol w:w="952"/>
        <w:gridCol w:w="2569"/>
        <w:gridCol w:w="1701"/>
        <w:gridCol w:w="1843"/>
        <w:gridCol w:w="29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b/>
                <w:spacing w:val="20"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b/>
                <w:spacing w:val="20"/>
                <w:sz w:val="24"/>
                <w:szCs w:val="28"/>
              </w:rPr>
              <w:t>序号</w:t>
            </w:r>
          </w:p>
        </w:tc>
        <w:tc>
          <w:tcPr>
            <w:tcW w:w="1374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b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4"/>
                <w:szCs w:val="28"/>
              </w:rPr>
              <w:t>岗位名称</w:t>
            </w:r>
          </w:p>
        </w:tc>
        <w:tc>
          <w:tcPr>
            <w:tcW w:w="1266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b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4"/>
                <w:szCs w:val="28"/>
              </w:rPr>
              <w:t>岗位类别</w:t>
            </w:r>
          </w:p>
        </w:tc>
        <w:tc>
          <w:tcPr>
            <w:tcW w:w="812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b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4"/>
                <w:szCs w:val="28"/>
              </w:rPr>
              <w:t>岗位等级</w:t>
            </w:r>
          </w:p>
        </w:tc>
        <w:tc>
          <w:tcPr>
            <w:tcW w:w="970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b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4"/>
                <w:szCs w:val="28"/>
              </w:rPr>
              <w:t>岗位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b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4"/>
                <w:szCs w:val="28"/>
              </w:rPr>
              <w:t>代码</w:t>
            </w:r>
          </w:p>
        </w:tc>
        <w:tc>
          <w:tcPr>
            <w:tcW w:w="952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b/>
                <w:spacing w:val="20"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b/>
                <w:spacing w:val="20"/>
                <w:sz w:val="24"/>
                <w:szCs w:val="28"/>
              </w:rPr>
              <w:t>招聘人数</w:t>
            </w:r>
          </w:p>
        </w:tc>
        <w:tc>
          <w:tcPr>
            <w:tcW w:w="2569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b/>
                <w:spacing w:val="20"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b/>
                <w:spacing w:val="20"/>
                <w:sz w:val="24"/>
                <w:szCs w:val="28"/>
              </w:rPr>
              <w:t>专业</w:t>
            </w:r>
          </w:p>
        </w:tc>
        <w:tc>
          <w:tcPr>
            <w:tcW w:w="1701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b/>
                <w:spacing w:val="20"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b/>
                <w:spacing w:val="20"/>
                <w:sz w:val="24"/>
                <w:szCs w:val="28"/>
              </w:rPr>
              <w:t>学历学位</w:t>
            </w:r>
          </w:p>
        </w:tc>
        <w:tc>
          <w:tcPr>
            <w:tcW w:w="1843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b/>
                <w:spacing w:val="20"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b/>
                <w:spacing w:val="20"/>
                <w:sz w:val="24"/>
                <w:szCs w:val="28"/>
              </w:rPr>
              <w:t>职称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b/>
                <w:spacing w:val="20"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b/>
                <w:spacing w:val="20"/>
                <w:sz w:val="24"/>
                <w:szCs w:val="28"/>
              </w:rPr>
              <w:t>技能</w:t>
            </w:r>
          </w:p>
        </w:tc>
        <w:tc>
          <w:tcPr>
            <w:tcW w:w="2983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b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4"/>
                <w:szCs w:val="28"/>
              </w:rPr>
              <w:t>其他要求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64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1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儿科医生</w:t>
            </w:r>
          </w:p>
        </w:tc>
        <w:tc>
          <w:tcPr>
            <w:tcW w:w="126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专业技术岗位</w:t>
            </w:r>
          </w:p>
        </w:tc>
        <w:tc>
          <w:tcPr>
            <w:tcW w:w="812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十级</w:t>
            </w:r>
          </w:p>
        </w:tc>
        <w:tc>
          <w:tcPr>
            <w:tcW w:w="970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202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2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>01</w:t>
            </w:r>
          </w:p>
        </w:tc>
        <w:tc>
          <w:tcPr>
            <w:tcW w:w="952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69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中医儿科学</w:t>
            </w:r>
            <w:r>
              <w:rPr>
                <w:rFonts w:ascii="Times New Roman" w:hAnsi="Times New Roman"/>
                <w:color w:val="000000"/>
                <w:sz w:val="24"/>
                <w:szCs w:val="21"/>
              </w:rPr>
              <w:t>（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>A100510</w:t>
            </w:r>
            <w:r>
              <w:rPr>
                <w:rFonts w:ascii="Times New Roman" w:hAnsi="Times New Roman"/>
                <w:color w:val="000000"/>
                <w:sz w:val="24"/>
                <w:szCs w:val="21"/>
              </w:rPr>
              <w:t>）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硕士研究生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主治医师</w:t>
            </w:r>
          </w:p>
        </w:tc>
        <w:tc>
          <w:tcPr>
            <w:tcW w:w="2983" w:type="dxa"/>
            <w:vAlign w:val="center"/>
          </w:tcPr>
          <w:p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>年龄在</w:t>
            </w: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>周岁以下；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br w:type="textWrapping"/>
            </w:r>
            <w:r>
              <w:rPr>
                <w:rFonts w:ascii="Times New Roman" w:hAnsi="Times New Roman"/>
                <w:color w:val="000000"/>
                <w:sz w:val="24"/>
              </w:rPr>
              <w:t>2.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>具有医师执业资格，</w:t>
            </w: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>年以上儿科工作经历。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64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2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中西医结合内科医生</w:t>
            </w:r>
          </w:p>
        </w:tc>
        <w:tc>
          <w:tcPr>
            <w:tcW w:w="126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专业技术岗位</w:t>
            </w:r>
          </w:p>
        </w:tc>
        <w:tc>
          <w:tcPr>
            <w:tcW w:w="812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十级</w:t>
            </w:r>
          </w:p>
        </w:tc>
        <w:tc>
          <w:tcPr>
            <w:tcW w:w="970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202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2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>02</w:t>
            </w:r>
          </w:p>
        </w:tc>
        <w:tc>
          <w:tcPr>
            <w:tcW w:w="952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1</w:t>
            </w:r>
          </w:p>
        </w:tc>
        <w:tc>
          <w:tcPr>
            <w:tcW w:w="2569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中医内科学（A100506）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硕士研究生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主治医师</w:t>
            </w:r>
          </w:p>
        </w:tc>
        <w:tc>
          <w:tcPr>
            <w:tcW w:w="2983" w:type="dxa"/>
            <w:vAlign w:val="center"/>
          </w:tcPr>
          <w:p>
            <w:pPr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1.年龄在35周岁以下；</w:t>
            </w:r>
          </w:p>
          <w:p>
            <w:pPr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2.具有医师执业资格，2年以上中西医结合内科工作经历。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64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3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中医内科医生</w:t>
            </w:r>
          </w:p>
        </w:tc>
        <w:tc>
          <w:tcPr>
            <w:tcW w:w="126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专业技术岗位</w:t>
            </w:r>
          </w:p>
        </w:tc>
        <w:tc>
          <w:tcPr>
            <w:tcW w:w="812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十二级</w:t>
            </w:r>
          </w:p>
        </w:tc>
        <w:tc>
          <w:tcPr>
            <w:tcW w:w="970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202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2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>03</w:t>
            </w:r>
          </w:p>
        </w:tc>
        <w:tc>
          <w:tcPr>
            <w:tcW w:w="952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1</w:t>
            </w:r>
          </w:p>
        </w:tc>
        <w:tc>
          <w:tcPr>
            <w:tcW w:w="2569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中医诊断学（A100505）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硕士研究生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医师</w:t>
            </w:r>
          </w:p>
        </w:tc>
        <w:tc>
          <w:tcPr>
            <w:tcW w:w="2983" w:type="dxa"/>
            <w:vAlign w:val="center"/>
          </w:tcPr>
          <w:p>
            <w:pPr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1.年龄在30周岁以下；</w:t>
            </w:r>
          </w:p>
          <w:p>
            <w:pPr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2.具有医师执业资格，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已完成住院医师规范化培训，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>2年以上中医内科工作经历。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64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4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中医内科骨干医生</w:t>
            </w:r>
          </w:p>
        </w:tc>
        <w:tc>
          <w:tcPr>
            <w:tcW w:w="126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专业技术岗位</w:t>
            </w:r>
          </w:p>
        </w:tc>
        <w:tc>
          <w:tcPr>
            <w:tcW w:w="812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十级</w:t>
            </w:r>
          </w:p>
        </w:tc>
        <w:tc>
          <w:tcPr>
            <w:tcW w:w="970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202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2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>04</w:t>
            </w:r>
          </w:p>
        </w:tc>
        <w:tc>
          <w:tcPr>
            <w:tcW w:w="952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2</w:t>
            </w:r>
          </w:p>
        </w:tc>
        <w:tc>
          <w:tcPr>
            <w:tcW w:w="2569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中医内科学（A100506）中医学（B100801）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本科学士以上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主治医师</w:t>
            </w:r>
          </w:p>
        </w:tc>
        <w:tc>
          <w:tcPr>
            <w:tcW w:w="2983" w:type="dxa"/>
            <w:vAlign w:val="center"/>
          </w:tcPr>
          <w:p>
            <w:pPr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1.年龄在35周岁以下；</w:t>
            </w:r>
          </w:p>
          <w:p>
            <w:pPr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2.具有医师执业资格，2年以上中医内科工作经历。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64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5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呼吸内科学医生</w:t>
            </w:r>
          </w:p>
        </w:tc>
        <w:tc>
          <w:tcPr>
            <w:tcW w:w="126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专业技术岗位</w:t>
            </w:r>
          </w:p>
        </w:tc>
        <w:tc>
          <w:tcPr>
            <w:tcW w:w="812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十级</w:t>
            </w:r>
          </w:p>
        </w:tc>
        <w:tc>
          <w:tcPr>
            <w:tcW w:w="970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202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2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>05</w:t>
            </w:r>
          </w:p>
        </w:tc>
        <w:tc>
          <w:tcPr>
            <w:tcW w:w="952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1</w:t>
            </w:r>
          </w:p>
        </w:tc>
        <w:tc>
          <w:tcPr>
            <w:tcW w:w="2569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临床医学（B100301）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本科学士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主治医师</w:t>
            </w:r>
          </w:p>
        </w:tc>
        <w:tc>
          <w:tcPr>
            <w:tcW w:w="2983" w:type="dxa"/>
            <w:vAlign w:val="center"/>
          </w:tcPr>
          <w:p>
            <w:pPr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1.年龄在45周岁以下；</w:t>
            </w:r>
          </w:p>
          <w:p>
            <w:pPr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2.具有医师执业资格，2年以上呼吸内科工作经历。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64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b/>
                <w:spacing w:val="20"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b/>
                <w:spacing w:val="20"/>
                <w:sz w:val="24"/>
                <w:szCs w:val="28"/>
              </w:rPr>
              <w:t>序号</w:t>
            </w:r>
          </w:p>
        </w:tc>
        <w:tc>
          <w:tcPr>
            <w:tcW w:w="1374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b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4"/>
                <w:szCs w:val="28"/>
              </w:rPr>
              <w:t>岗位名称</w:t>
            </w:r>
          </w:p>
        </w:tc>
        <w:tc>
          <w:tcPr>
            <w:tcW w:w="1266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b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4"/>
                <w:szCs w:val="28"/>
              </w:rPr>
              <w:t>岗位类别</w:t>
            </w:r>
          </w:p>
        </w:tc>
        <w:tc>
          <w:tcPr>
            <w:tcW w:w="812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b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4"/>
                <w:szCs w:val="28"/>
              </w:rPr>
              <w:t>岗位等级</w:t>
            </w:r>
          </w:p>
        </w:tc>
        <w:tc>
          <w:tcPr>
            <w:tcW w:w="970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b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4"/>
                <w:szCs w:val="28"/>
              </w:rPr>
              <w:t>岗位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b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4"/>
                <w:szCs w:val="28"/>
              </w:rPr>
              <w:t>代码</w:t>
            </w:r>
          </w:p>
        </w:tc>
        <w:tc>
          <w:tcPr>
            <w:tcW w:w="952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b/>
                <w:spacing w:val="20"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b/>
                <w:spacing w:val="20"/>
                <w:sz w:val="24"/>
                <w:szCs w:val="28"/>
              </w:rPr>
              <w:t>招聘人数</w:t>
            </w:r>
          </w:p>
        </w:tc>
        <w:tc>
          <w:tcPr>
            <w:tcW w:w="2569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b/>
                <w:spacing w:val="20"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b/>
                <w:spacing w:val="20"/>
                <w:sz w:val="24"/>
                <w:szCs w:val="28"/>
              </w:rPr>
              <w:t>专业</w:t>
            </w:r>
          </w:p>
        </w:tc>
        <w:tc>
          <w:tcPr>
            <w:tcW w:w="1701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b/>
                <w:spacing w:val="20"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b/>
                <w:spacing w:val="20"/>
                <w:sz w:val="24"/>
                <w:szCs w:val="28"/>
              </w:rPr>
              <w:t>学历学位</w:t>
            </w:r>
          </w:p>
        </w:tc>
        <w:tc>
          <w:tcPr>
            <w:tcW w:w="1843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b/>
                <w:spacing w:val="20"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b/>
                <w:spacing w:val="20"/>
                <w:sz w:val="24"/>
                <w:szCs w:val="28"/>
              </w:rPr>
              <w:t>职称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b/>
                <w:spacing w:val="20"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b/>
                <w:spacing w:val="20"/>
                <w:sz w:val="24"/>
                <w:szCs w:val="28"/>
              </w:rPr>
              <w:t>技能</w:t>
            </w:r>
          </w:p>
        </w:tc>
        <w:tc>
          <w:tcPr>
            <w:tcW w:w="2983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b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4"/>
                <w:szCs w:val="28"/>
              </w:rPr>
              <w:t>其他要求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64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6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普通内科医生</w:t>
            </w:r>
          </w:p>
        </w:tc>
        <w:tc>
          <w:tcPr>
            <w:tcW w:w="126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专业技术岗位</w:t>
            </w:r>
          </w:p>
        </w:tc>
        <w:tc>
          <w:tcPr>
            <w:tcW w:w="812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十级</w:t>
            </w:r>
          </w:p>
        </w:tc>
        <w:tc>
          <w:tcPr>
            <w:tcW w:w="970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202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2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>06</w:t>
            </w:r>
          </w:p>
        </w:tc>
        <w:tc>
          <w:tcPr>
            <w:tcW w:w="952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2</w:t>
            </w:r>
          </w:p>
        </w:tc>
        <w:tc>
          <w:tcPr>
            <w:tcW w:w="2569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临床医学（B100301） 临床医学（C100101）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大专以上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主治医师</w:t>
            </w:r>
          </w:p>
        </w:tc>
        <w:tc>
          <w:tcPr>
            <w:tcW w:w="2983" w:type="dxa"/>
            <w:vAlign w:val="center"/>
          </w:tcPr>
          <w:p>
            <w:pPr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1.年龄在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45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>周岁以下；</w:t>
            </w:r>
          </w:p>
          <w:p>
            <w:pPr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2.具有医师执业资格，2年以上内科工作经历。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64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7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骨科医生</w:t>
            </w:r>
          </w:p>
        </w:tc>
        <w:tc>
          <w:tcPr>
            <w:tcW w:w="126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专业技术岗位</w:t>
            </w:r>
          </w:p>
        </w:tc>
        <w:tc>
          <w:tcPr>
            <w:tcW w:w="812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十二级</w:t>
            </w:r>
          </w:p>
        </w:tc>
        <w:tc>
          <w:tcPr>
            <w:tcW w:w="970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202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2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>07</w:t>
            </w:r>
          </w:p>
        </w:tc>
        <w:tc>
          <w:tcPr>
            <w:tcW w:w="952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2</w:t>
            </w:r>
          </w:p>
        </w:tc>
        <w:tc>
          <w:tcPr>
            <w:tcW w:w="2569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临床医学（B100301）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本科学士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医师</w:t>
            </w:r>
          </w:p>
        </w:tc>
        <w:tc>
          <w:tcPr>
            <w:tcW w:w="2983" w:type="dxa"/>
            <w:vAlign w:val="center"/>
          </w:tcPr>
          <w:p>
            <w:pPr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1.年龄在30周岁以下；</w:t>
            </w:r>
          </w:p>
          <w:p>
            <w:pPr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2.具有医师执业资格，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已完成住院医师规范化培训，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>2年以上骨科工作经历。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64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8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中医医生</w:t>
            </w:r>
          </w:p>
        </w:tc>
        <w:tc>
          <w:tcPr>
            <w:tcW w:w="126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专业技术岗位</w:t>
            </w:r>
          </w:p>
        </w:tc>
        <w:tc>
          <w:tcPr>
            <w:tcW w:w="812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十二级</w:t>
            </w:r>
          </w:p>
        </w:tc>
        <w:tc>
          <w:tcPr>
            <w:tcW w:w="970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202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2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>08</w:t>
            </w:r>
          </w:p>
        </w:tc>
        <w:tc>
          <w:tcPr>
            <w:tcW w:w="952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6</w:t>
            </w:r>
          </w:p>
        </w:tc>
        <w:tc>
          <w:tcPr>
            <w:tcW w:w="2569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中医学（B100801）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本科学士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中医师</w:t>
            </w:r>
          </w:p>
        </w:tc>
        <w:tc>
          <w:tcPr>
            <w:tcW w:w="2983" w:type="dxa"/>
            <w:vAlign w:val="center"/>
          </w:tcPr>
          <w:p>
            <w:pPr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1.年龄在35周岁以下；</w:t>
            </w:r>
          </w:p>
          <w:p>
            <w:pPr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2.具有医师执业资格，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已完成住院医师规范化培训，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>2年以上中医工作经历。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64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9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急诊科内科医生</w:t>
            </w:r>
          </w:p>
        </w:tc>
        <w:tc>
          <w:tcPr>
            <w:tcW w:w="126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专业技术岗位</w:t>
            </w:r>
          </w:p>
        </w:tc>
        <w:tc>
          <w:tcPr>
            <w:tcW w:w="812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十二级</w:t>
            </w:r>
          </w:p>
        </w:tc>
        <w:tc>
          <w:tcPr>
            <w:tcW w:w="970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202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2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>09</w:t>
            </w:r>
          </w:p>
        </w:tc>
        <w:tc>
          <w:tcPr>
            <w:tcW w:w="952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1</w:t>
            </w:r>
          </w:p>
        </w:tc>
        <w:tc>
          <w:tcPr>
            <w:tcW w:w="2569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临床医学（B100301）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本科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医师</w:t>
            </w:r>
          </w:p>
        </w:tc>
        <w:tc>
          <w:tcPr>
            <w:tcW w:w="2983" w:type="dxa"/>
            <w:vAlign w:val="center"/>
          </w:tcPr>
          <w:p>
            <w:pPr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1.年龄在35周岁以下；</w:t>
            </w:r>
          </w:p>
          <w:p>
            <w:pPr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2.具有医师执业资格，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已完成住院医师规范化培训，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>2年以上内科工作经历。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64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10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药剂师</w:t>
            </w:r>
          </w:p>
        </w:tc>
        <w:tc>
          <w:tcPr>
            <w:tcW w:w="126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专业技术岗位</w:t>
            </w:r>
          </w:p>
        </w:tc>
        <w:tc>
          <w:tcPr>
            <w:tcW w:w="812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十二级以上</w:t>
            </w:r>
          </w:p>
        </w:tc>
        <w:tc>
          <w:tcPr>
            <w:tcW w:w="970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202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2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>10</w:t>
            </w:r>
          </w:p>
        </w:tc>
        <w:tc>
          <w:tcPr>
            <w:tcW w:w="952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2</w:t>
            </w:r>
          </w:p>
        </w:tc>
        <w:tc>
          <w:tcPr>
            <w:tcW w:w="2569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药学（B101001）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本科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药剂师以上</w:t>
            </w:r>
          </w:p>
        </w:tc>
        <w:tc>
          <w:tcPr>
            <w:tcW w:w="2983" w:type="dxa"/>
            <w:vAlign w:val="center"/>
          </w:tcPr>
          <w:p>
            <w:pPr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1.中级职称40岁以下,初级职称35岁以下；</w:t>
            </w:r>
          </w:p>
          <w:p>
            <w:pPr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2.具有2年以上药剂工作经历。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64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b/>
                <w:spacing w:val="20"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b/>
                <w:spacing w:val="20"/>
                <w:sz w:val="24"/>
                <w:szCs w:val="28"/>
              </w:rPr>
              <w:t>序号</w:t>
            </w:r>
          </w:p>
        </w:tc>
        <w:tc>
          <w:tcPr>
            <w:tcW w:w="1374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b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4"/>
                <w:szCs w:val="28"/>
              </w:rPr>
              <w:t>岗位名称</w:t>
            </w:r>
          </w:p>
        </w:tc>
        <w:tc>
          <w:tcPr>
            <w:tcW w:w="1266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b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4"/>
                <w:szCs w:val="28"/>
              </w:rPr>
              <w:t>岗位类别</w:t>
            </w:r>
          </w:p>
        </w:tc>
        <w:tc>
          <w:tcPr>
            <w:tcW w:w="812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b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4"/>
                <w:szCs w:val="28"/>
              </w:rPr>
              <w:t>岗位等级</w:t>
            </w:r>
          </w:p>
        </w:tc>
        <w:tc>
          <w:tcPr>
            <w:tcW w:w="970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b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4"/>
                <w:szCs w:val="28"/>
              </w:rPr>
              <w:t>岗位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b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4"/>
                <w:szCs w:val="28"/>
              </w:rPr>
              <w:t>代码</w:t>
            </w:r>
          </w:p>
        </w:tc>
        <w:tc>
          <w:tcPr>
            <w:tcW w:w="952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b/>
                <w:spacing w:val="20"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b/>
                <w:spacing w:val="20"/>
                <w:sz w:val="24"/>
                <w:szCs w:val="28"/>
              </w:rPr>
              <w:t>招聘人数</w:t>
            </w:r>
          </w:p>
        </w:tc>
        <w:tc>
          <w:tcPr>
            <w:tcW w:w="2569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b/>
                <w:spacing w:val="20"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b/>
                <w:spacing w:val="20"/>
                <w:sz w:val="24"/>
                <w:szCs w:val="28"/>
              </w:rPr>
              <w:t>专业</w:t>
            </w:r>
          </w:p>
        </w:tc>
        <w:tc>
          <w:tcPr>
            <w:tcW w:w="1701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b/>
                <w:spacing w:val="20"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b/>
                <w:spacing w:val="20"/>
                <w:sz w:val="24"/>
                <w:szCs w:val="28"/>
              </w:rPr>
              <w:t>学历学位</w:t>
            </w:r>
          </w:p>
        </w:tc>
        <w:tc>
          <w:tcPr>
            <w:tcW w:w="1843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b/>
                <w:spacing w:val="20"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b/>
                <w:spacing w:val="20"/>
                <w:sz w:val="24"/>
                <w:szCs w:val="28"/>
              </w:rPr>
              <w:t>职称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b/>
                <w:spacing w:val="20"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b/>
                <w:spacing w:val="20"/>
                <w:sz w:val="24"/>
                <w:szCs w:val="28"/>
              </w:rPr>
              <w:t>技能</w:t>
            </w:r>
          </w:p>
        </w:tc>
        <w:tc>
          <w:tcPr>
            <w:tcW w:w="2983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b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4"/>
                <w:szCs w:val="28"/>
              </w:rPr>
              <w:t>其他要求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64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11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检验师</w:t>
            </w:r>
          </w:p>
        </w:tc>
        <w:tc>
          <w:tcPr>
            <w:tcW w:w="126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专业技术岗位</w:t>
            </w:r>
          </w:p>
        </w:tc>
        <w:tc>
          <w:tcPr>
            <w:tcW w:w="812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十二级</w:t>
            </w:r>
          </w:p>
        </w:tc>
        <w:tc>
          <w:tcPr>
            <w:tcW w:w="970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202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2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>11</w:t>
            </w:r>
          </w:p>
        </w:tc>
        <w:tc>
          <w:tcPr>
            <w:tcW w:w="952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1</w:t>
            </w:r>
          </w:p>
        </w:tc>
        <w:tc>
          <w:tcPr>
            <w:tcW w:w="2569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医学检验技术（B100401）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本科学士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检验师</w:t>
            </w:r>
          </w:p>
        </w:tc>
        <w:tc>
          <w:tcPr>
            <w:tcW w:w="2983" w:type="dxa"/>
            <w:vAlign w:val="center"/>
          </w:tcPr>
          <w:p>
            <w:pPr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1.年龄在30周岁以下；</w:t>
            </w:r>
          </w:p>
          <w:p>
            <w:pPr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2.具有2年以上检验工作经历。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64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12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护士</w:t>
            </w:r>
          </w:p>
        </w:tc>
        <w:tc>
          <w:tcPr>
            <w:tcW w:w="126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专业技术岗位</w:t>
            </w:r>
          </w:p>
        </w:tc>
        <w:tc>
          <w:tcPr>
            <w:tcW w:w="812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十三级以上</w:t>
            </w:r>
          </w:p>
        </w:tc>
        <w:tc>
          <w:tcPr>
            <w:tcW w:w="970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202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2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>12</w:t>
            </w:r>
          </w:p>
        </w:tc>
        <w:tc>
          <w:tcPr>
            <w:tcW w:w="952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3</w:t>
            </w:r>
          </w:p>
        </w:tc>
        <w:tc>
          <w:tcPr>
            <w:tcW w:w="2569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护理学（B100501）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本科学士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护士以上</w:t>
            </w:r>
          </w:p>
        </w:tc>
        <w:tc>
          <w:tcPr>
            <w:tcW w:w="2983" w:type="dxa"/>
            <w:vAlign w:val="center"/>
          </w:tcPr>
          <w:p>
            <w:pPr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1.中级职称40岁以下,初级职称30岁以下；</w:t>
            </w:r>
          </w:p>
          <w:p>
            <w:pPr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2.具有护士执业资格，2年以上护理工作经历。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64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13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护士</w:t>
            </w:r>
          </w:p>
        </w:tc>
        <w:tc>
          <w:tcPr>
            <w:tcW w:w="126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专业技术岗位</w:t>
            </w:r>
          </w:p>
        </w:tc>
        <w:tc>
          <w:tcPr>
            <w:tcW w:w="812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十三级</w:t>
            </w:r>
          </w:p>
        </w:tc>
        <w:tc>
          <w:tcPr>
            <w:tcW w:w="970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202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2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>13</w:t>
            </w:r>
          </w:p>
        </w:tc>
        <w:tc>
          <w:tcPr>
            <w:tcW w:w="952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5</w:t>
            </w:r>
          </w:p>
        </w:tc>
        <w:tc>
          <w:tcPr>
            <w:tcW w:w="2569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护理（C100401）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大专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护士</w:t>
            </w:r>
          </w:p>
        </w:tc>
        <w:tc>
          <w:tcPr>
            <w:tcW w:w="2983" w:type="dxa"/>
            <w:vAlign w:val="center"/>
          </w:tcPr>
          <w:p>
            <w:pPr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1.年龄在30周岁以下；</w:t>
            </w:r>
          </w:p>
          <w:p>
            <w:pPr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2.具有护士执业资格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。</w:t>
            </w:r>
          </w:p>
        </w:tc>
      </w:tr>
    </w:tbl>
    <w:p>
      <w:r>
        <w:rPr>
          <w:rFonts w:ascii="Times New Roman" w:hAnsi="Times New Roman"/>
        </w:rPr>
        <w:t xml:space="preserve">   备注：年龄和工作年限时间计算截止到202</w:t>
      </w:r>
      <w:r>
        <w:rPr>
          <w:rFonts w:hint="eastAsia" w:ascii="Times New Roman" w:hAnsi="Times New Roman"/>
          <w:lang w:val="en-US" w:eastAsia="zh-CN"/>
        </w:rPr>
        <w:t>2</w:t>
      </w:r>
      <w:r>
        <w:rPr>
          <w:rFonts w:ascii="Times New Roman" w:hAnsi="Times New Roman"/>
        </w:rPr>
        <w:t>年</w:t>
      </w:r>
      <w:r>
        <w:rPr>
          <w:rFonts w:hint="eastAsia" w:ascii="Times New Roman" w:hAnsi="Times New Roman"/>
          <w:lang w:val="en-US" w:eastAsia="zh-CN"/>
        </w:rPr>
        <w:t>2</w:t>
      </w:r>
      <w:r>
        <w:rPr>
          <w:rFonts w:ascii="Times New Roman" w:hAnsi="Times New Roman"/>
        </w:rPr>
        <w:t>月</w:t>
      </w:r>
      <w:r>
        <w:rPr>
          <w:rFonts w:hint="eastAsia" w:ascii="Times New Roman" w:hAnsi="Times New Roman"/>
          <w:lang w:val="en-US" w:eastAsia="zh-CN"/>
        </w:rPr>
        <w:t>28</w:t>
      </w:r>
      <w:r>
        <w:rPr>
          <w:rFonts w:ascii="Times New Roman" w:hAnsi="Times New Roman"/>
        </w:rPr>
        <w:t>日。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康简标题宋">
    <w:altName w:val="宋体"/>
    <w:panose1 w:val="02010609000101010101"/>
    <w:charset w:val="86"/>
    <w:family w:val="modern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114"/>
    <w:rsid w:val="0014456C"/>
    <w:rsid w:val="003351A9"/>
    <w:rsid w:val="0061431E"/>
    <w:rsid w:val="006D34C0"/>
    <w:rsid w:val="0086722E"/>
    <w:rsid w:val="00916F46"/>
    <w:rsid w:val="00C70114"/>
    <w:rsid w:val="31D54ED7"/>
    <w:rsid w:val="3F312C0F"/>
    <w:rsid w:val="7A856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216</Words>
  <Characters>1235</Characters>
  <Lines>10</Lines>
  <Paragraphs>2</Paragraphs>
  <TotalTime>7</TotalTime>
  <ScaleCrop>false</ScaleCrop>
  <LinksUpToDate>false</LinksUpToDate>
  <CharactersWithSpaces>1449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2022-01-05T07:06:00Z</dcterms:created>
  <dc:creator>谢绮玲</dc:creator>
  <cp:lastModifiedBy>hp</cp:lastModifiedBy>
  <cp:lastPrinted>2022-01-06T07:49:00Z</cp:lastPrinted>
  <dcterms:modified xsi:type="dcterms:W3CDTF">2022-01-26T09:11:07Z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