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tbl>
      <w:tblPr>
        <w:tblStyle w:val="5"/>
        <w:tblW w:w="140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定西职业技术学院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筹建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）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2022年引进急需紧缺人才岗位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需求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表（师范类）</w:t>
            </w:r>
          </w:p>
        </w:tc>
      </w:tr>
    </w:tbl>
    <w:p>
      <w:pPr>
        <w:autoSpaceDE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17780</wp:posOffset>
            </wp:positionV>
            <wp:extent cx="8924290" cy="4500245"/>
            <wp:effectExtent l="0" t="0" r="10160" b="14605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24290" cy="450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</w:p>
    <w:p>
      <w:pPr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定西职业技术学院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筹建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 w:bidi="ar"/>
        </w:rPr>
        <w:t>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2022年引进急需紧缺人才岗位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需求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表（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 w:bidi="ar"/>
        </w:rPr>
        <w:t>非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师范类）</w:t>
      </w:r>
    </w:p>
    <w:p>
      <w:pPr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sectPr>
          <w:footerReference r:id="rId4" w:type="default"/>
          <w:footerReference r:id="rId5" w:type="even"/>
          <w:pgSz w:w="16838" w:h="11906" w:orient="landscape"/>
          <w:pgMar w:top="720" w:right="1398" w:bottom="720" w:left="1360" w:header="851" w:footer="992" w:gutter="0"/>
          <w:pgNumType w:fmt="numberInDash"/>
          <w:cols w:space="720" w:num="1"/>
          <w:docGrid w:type="lines" w:linePitch="319" w:charSpace="0"/>
        </w:sect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318770</wp:posOffset>
            </wp:positionV>
            <wp:extent cx="8978265" cy="3965575"/>
            <wp:effectExtent l="0" t="0" r="13335" b="15875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78265" cy="39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/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2742"/>
        <w:tab w:val="clear" w:pos="4153"/>
      </w:tabs>
      <w:ind w:right="56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  <w:szCs w:val="28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56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B1E56"/>
    <w:rsid w:val="01E03DCA"/>
    <w:rsid w:val="18714C97"/>
    <w:rsid w:val="22CC4FAB"/>
    <w:rsid w:val="25AF4CA3"/>
    <w:rsid w:val="37D76C63"/>
    <w:rsid w:val="45A0137B"/>
    <w:rsid w:val="492D370D"/>
    <w:rsid w:val="5DCB1E56"/>
    <w:rsid w:val="68051B12"/>
    <w:rsid w:val="77F26B13"/>
    <w:rsid w:val="7923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2022-02-15T09:38:00Z</dcterms:created>
  <dc:creator>那年二十四</dc:creator>
  <cp:lastModifiedBy>如一1403221999</cp:lastModifiedBy>
  <dcterms:modified xsi:type="dcterms:W3CDTF">2022-02-15T14:02:51Z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93C746FF2A184F8FA5BC7B3AF90782D3</vt:lpwstr>
  </property>
</Properties>
</file>