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 xml:space="preserve"> </w:t>
      </w:r>
    </w:p>
    <w:p>
      <w:pPr>
        <w:spacing w:line="240" w:lineRule="atLeas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shd w:val="pct10" w:color="auto" w:fill="FFFFFF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val="en-US" w:eastAsia="zh-CN" w:bidi="ar"/>
        </w:rPr>
        <w:fldChar w:fldCharType="begin"/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val="en-US" w:eastAsia="zh-CN" w:bidi="ar"/>
        </w:rPr>
        <w:instrText xml:space="preserve"> HYPERLINK "http://www.dicp.ac.cn/xwdt/tzggs/2018/201811/W020181119488317951794.docx" </w:instrTex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val="en-US" w:eastAsia="zh-CN" w:bidi="ar"/>
        </w:rPr>
        <w:fldChar w:fldCharType="separate"/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val="en-US" w:eastAsia="zh-CN" w:bidi="ar"/>
        </w:rPr>
        <w:t>退休返聘人员信息登记表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val="en-US" w:eastAsia="zh-CN" w:bidi="ar"/>
        </w:rPr>
        <w:fldChar w:fldCharType="end"/>
      </w:r>
    </w:p>
    <w:bookmarkEnd w:id="0"/>
    <w:p>
      <w:pPr>
        <w:spacing w:line="240" w:lineRule="atLeast"/>
        <w:jc w:val="center"/>
        <w:rPr>
          <w:rFonts w:eastAsia="方正大标宋简体"/>
        </w:rPr>
      </w:pPr>
    </w:p>
    <w:tbl>
      <w:tblPr>
        <w:tblStyle w:val="2"/>
        <w:tblW w:w="91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47"/>
        <w:gridCol w:w="1148"/>
        <w:gridCol w:w="1069"/>
        <w:gridCol w:w="1320"/>
        <w:gridCol w:w="1262"/>
        <w:gridCol w:w="1408"/>
        <w:gridCol w:w="1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1075" w:type="dxa"/>
            <w:gridSpan w:val="2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姓 名</w:t>
            </w:r>
          </w:p>
        </w:tc>
        <w:tc>
          <w:tcPr>
            <w:tcW w:w="1148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eastAsia="方正楷体_GBK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性 别</w:t>
            </w:r>
          </w:p>
        </w:tc>
        <w:tc>
          <w:tcPr>
            <w:tcW w:w="132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出生年月</w:t>
            </w:r>
          </w:p>
        </w:tc>
        <w:tc>
          <w:tcPr>
            <w:tcW w:w="1408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75" w:type="dxa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照片</w:t>
            </w:r>
          </w:p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（粘贴处）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075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民 族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jc w:val="center"/>
              <w:rPr>
                <w:rFonts w:eastAsia="方正楷体_GBK"/>
                <w:sz w:val="24"/>
                <w:szCs w:val="24"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籍 贯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eastAsia="方正楷体_GBK"/>
                <w:sz w:val="24"/>
                <w:szCs w:val="24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出生地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jc w:val="center"/>
              <w:rPr>
                <w:rFonts w:eastAsia="方正楷体_GBK"/>
                <w:sz w:val="24"/>
                <w:szCs w:val="24"/>
              </w:rPr>
            </w:pPr>
          </w:p>
        </w:tc>
        <w:tc>
          <w:tcPr>
            <w:tcW w:w="1875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075" w:type="dxa"/>
            <w:gridSpan w:val="2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入 党</w:t>
            </w:r>
          </w:p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时 间</w:t>
            </w:r>
          </w:p>
        </w:tc>
        <w:tc>
          <w:tcPr>
            <w:tcW w:w="1148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69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参加工作时间</w:t>
            </w:r>
          </w:p>
        </w:tc>
        <w:tc>
          <w:tcPr>
            <w:tcW w:w="132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62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健康状况</w:t>
            </w:r>
          </w:p>
        </w:tc>
        <w:tc>
          <w:tcPr>
            <w:tcW w:w="1408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方正楷体_GBK"/>
                <w:sz w:val="24"/>
                <w:szCs w:val="24"/>
              </w:rPr>
            </w:pPr>
          </w:p>
        </w:tc>
        <w:tc>
          <w:tcPr>
            <w:tcW w:w="1875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75" w:type="dxa"/>
            <w:gridSpan w:val="2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48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08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75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075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专业技术职务</w:t>
            </w:r>
          </w:p>
        </w:tc>
        <w:tc>
          <w:tcPr>
            <w:tcW w:w="2217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熟悉专业有何专长</w:t>
            </w:r>
          </w:p>
        </w:tc>
        <w:tc>
          <w:tcPr>
            <w:tcW w:w="2670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875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1075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手机</w:t>
            </w:r>
          </w:p>
          <w:p>
            <w:pPr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号码</w:t>
            </w:r>
          </w:p>
        </w:tc>
        <w:tc>
          <w:tcPr>
            <w:tcW w:w="2217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家庭住址</w:t>
            </w:r>
          </w:p>
        </w:tc>
        <w:tc>
          <w:tcPr>
            <w:tcW w:w="4545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075" w:type="dxa"/>
            <w:gridSpan w:val="2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学 历</w:t>
            </w:r>
          </w:p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学 位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全日制</w:t>
            </w:r>
          </w:p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教  育</w:t>
            </w:r>
          </w:p>
        </w:tc>
        <w:tc>
          <w:tcPr>
            <w:tcW w:w="238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26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毕业院校</w:t>
            </w:r>
          </w:p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系及专业</w:t>
            </w:r>
          </w:p>
        </w:tc>
        <w:tc>
          <w:tcPr>
            <w:tcW w:w="3283" w:type="dxa"/>
            <w:gridSpan w:val="2"/>
            <w:tcBorders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75" w:type="dxa"/>
            <w:gridSpan w:val="2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4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在  职</w:t>
            </w:r>
          </w:p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教  育</w:t>
            </w:r>
          </w:p>
        </w:tc>
        <w:tc>
          <w:tcPr>
            <w:tcW w:w="2389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毕业院校</w:t>
            </w:r>
          </w:p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系及专业</w:t>
            </w:r>
          </w:p>
        </w:tc>
        <w:tc>
          <w:tcPr>
            <w:tcW w:w="3283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5" w:hRule="atLeast"/>
          <w:jc w:val="center"/>
        </w:trPr>
        <w:tc>
          <w:tcPr>
            <w:tcW w:w="828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简</w:t>
            </w:r>
          </w:p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历</w:t>
            </w:r>
          </w:p>
        </w:tc>
        <w:tc>
          <w:tcPr>
            <w:tcW w:w="8329" w:type="dxa"/>
            <w:gridSpan w:val="7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300" w:lineRule="auto"/>
              <w:rPr>
                <w:rFonts w:eastAsia="楷体_GB2312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</w:pPr>
      <w:r>
        <w:rPr>
          <w:rFonts w:hint="eastAsia"/>
          <w:lang w:eastAsia="zh-CN"/>
        </w:rPr>
        <w:t>淮安市总工会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制表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7208BA"/>
    <w:rsid w:val="5A720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2022-02-15T09:26:00Z</dcterms:created>
  <dc:creator>忧伤的李白</dc:creator>
  <cp:lastModifiedBy>忧伤的李白</cp:lastModifiedBy>
  <dcterms:modified xsi:type="dcterms:W3CDTF">2022-02-15T09:26:55Z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1B90111353D44308BCB3FFC966DA9233</vt:lpwstr>
  </property>
</Properties>
</file>