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Times New Roman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食品药品检验所</w:t>
      </w: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公开招聘普通雇员招聘计划表</w:t>
      </w:r>
    </w:p>
    <w:tbl>
      <w:tblPr>
        <w:tblStyle w:val="4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40"/>
        <w:gridCol w:w="810"/>
        <w:gridCol w:w="780"/>
        <w:gridCol w:w="4080"/>
        <w:gridCol w:w="2325"/>
        <w:gridCol w:w="1485"/>
        <w:gridCol w:w="144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笔试科目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综合文秘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汉语言文学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汉语言、秘书学、应用语言学、中国语言与文化、中国语言文化、对外汉语、新闻学、传播学、网络与新媒体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文艺学、语言学及应用语言学、中国古典文献学、中国现当代文学、新闻学、传播学、新闻与传播硕士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中共党员（含预备党员）；具有办公室文字综合岗位2年及以上工作经历。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公共基础知识、申论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平台综合管理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药学、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中药学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材料科学与工程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中药学硕士、药学硕士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中共党员（含预备党员）。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公共基础知识、申论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食品理化检验员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：食品科学与工程、食品质量与安全、食品安全与检测、化学、化学生物学、应用化学；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食品科学、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i/>
                <w:iCs/>
                <w:color w:val="auto"/>
                <w:kern w:val="0"/>
                <w:szCs w:val="21"/>
                <w:highlight w:val="none"/>
              </w:rPr>
              <w:t>粮食、油脂及植物蛋白工程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、农产品加工及贮藏工程、水产品加工及贮藏工程、生物工程、生物医学工程、分析化学、有机化学、无机化学、应用化学、化学工程、生物化工。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具有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年及以上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食品检验检测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经历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分子生物学检验员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生物化学与分子生物学、细胞生物学、遗传学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微生物学、植物学、发育生物学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药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品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检验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药物分析、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药学、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中药学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中药资源与开发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中草药栽培与鉴定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药物分析学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药学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中药学硕士、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中草药资源、生药学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1年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及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药品检验检测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相关工作经验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食品接样员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食品质量与安全、食品检测技术、食品营养与检测、食品药品监督管理、食品加工技术；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食品科学与工程、食品质量与安全、食品安全与检测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食品加工与安全硕士、食品科学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1年及以上食品药品检验检测机构工作经历。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药品接样员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中药生产与加工、药品生产技术、药品质量与安全、药学、中药学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药物制剂技术；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制药工程、生物工程、生物制药、药学、中药学、药物制剂、药物分析、中草药栽培与鉴定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中药学硕士、药学硕士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1年及以上药品行业工作经历。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制样员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食品质量与安全、食品检测技术、食品营养与检测、食品加工技术；</w:t>
            </w:r>
          </w:p>
          <w:p>
            <w:pPr>
              <w:widowControl/>
              <w:spacing w:line="300" w:lineRule="exact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：食品科学与工程、食品质量与安全、食品安全与检测、化学、化学生物学、应用化学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食品加工与安全硕士、食品科学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抽样员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食品质量与安全、食品检测技术、食品营养与检测、食品药品监督管理、食品加工技术、药学、中药学；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食品科学与工程、食品质量与安全、食品安全与检测、制药工程、生物工程、生物制药、药学、中药学、药物制剂、中草药栽培与鉴定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食品加工与安全硕士、食品科学、中药学硕士、药学硕士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外勤工作，持有C1驾驶证，熟练驾驶手动挡车辆，适合男性。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、车辆试驾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食品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安全抽检秘书处工作人员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：食品科学与工程、食品质量与安全、食品安全与检测、化学、化学生物学、应用化学；</w:t>
            </w:r>
          </w:p>
          <w:p>
            <w:pPr>
              <w:widowControl/>
              <w:spacing w:line="300" w:lineRule="exact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食品科学、</w:t>
            </w:r>
            <w:r>
              <w:rPr>
                <w:rFonts w:hint="eastAsia" w:ascii="Times New Roman" w:hAnsi="Times New Roman" w:eastAsia="华文仿宋" w:cs="Times New Roman"/>
                <w:i/>
                <w:iCs/>
                <w:color w:val="auto"/>
                <w:kern w:val="0"/>
                <w:szCs w:val="21"/>
                <w:highlight w:val="none"/>
              </w:rPr>
              <w:t>粮食、油脂及植物蛋白工程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、农产品加工及贮藏工程、水产品加工及贮藏工程、生物工程、生物医学工程、分析化学、有机化学、无机化学、应用化学、化学工程、生物化工。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公共基础知识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、专业知识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rPr>
          <w:rFonts w:hint="eastAsia" w:eastAsia="华文仿宋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</w:rPr>
        <w:t>毕业生岗位限20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  <w:lang w:val="en-US" w:eastAsia="zh-CN"/>
        </w:rPr>
        <w:t>20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</w:rPr>
        <w:t>、202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</w:rPr>
        <w:t>、20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  <w:lang w:val="en-US" w:eastAsia="zh-CN"/>
        </w:rPr>
        <w:t>22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</w:rPr>
        <w:t>届未落实工作单位的高校毕业生报考</w:t>
      </w:r>
      <w:r>
        <w:rPr>
          <w:rFonts w:hint="eastAsia" w:ascii="Times New Roman" w:hAnsi="Times New Roman" w:eastAsia="华文仿宋" w:cs="Times New Roman"/>
          <w:color w:val="auto"/>
          <w:kern w:val="0"/>
          <w:szCs w:val="21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F"/>
    <w:rsid w:val="000229B0"/>
    <w:rsid w:val="00065068"/>
    <w:rsid w:val="000A3EE8"/>
    <w:rsid w:val="00103976"/>
    <w:rsid w:val="00225378"/>
    <w:rsid w:val="00244139"/>
    <w:rsid w:val="002C768F"/>
    <w:rsid w:val="003454D7"/>
    <w:rsid w:val="004E6B98"/>
    <w:rsid w:val="005C22F4"/>
    <w:rsid w:val="005F1150"/>
    <w:rsid w:val="006D129F"/>
    <w:rsid w:val="00751FC7"/>
    <w:rsid w:val="008B1990"/>
    <w:rsid w:val="00915260"/>
    <w:rsid w:val="00975D67"/>
    <w:rsid w:val="00C6155B"/>
    <w:rsid w:val="00F24549"/>
    <w:rsid w:val="00F72053"/>
    <w:rsid w:val="00F82E51"/>
    <w:rsid w:val="00F97CD1"/>
    <w:rsid w:val="00FA4393"/>
    <w:rsid w:val="03175878"/>
    <w:rsid w:val="033B6E7D"/>
    <w:rsid w:val="041A61B5"/>
    <w:rsid w:val="04826D2E"/>
    <w:rsid w:val="04F7574A"/>
    <w:rsid w:val="05F362A4"/>
    <w:rsid w:val="06304846"/>
    <w:rsid w:val="068B0FB8"/>
    <w:rsid w:val="07836E0A"/>
    <w:rsid w:val="091E632A"/>
    <w:rsid w:val="092707F9"/>
    <w:rsid w:val="0974222E"/>
    <w:rsid w:val="0BD31C1D"/>
    <w:rsid w:val="0D020487"/>
    <w:rsid w:val="0E4F51BC"/>
    <w:rsid w:val="10B04957"/>
    <w:rsid w:val="10D840B3"/>
    <w:rsid w:val="111322FE"/>
    <w:rsid w:val="118828C1"/>
    <w:rsid w:val="130B7FF7"/>
    <w:rsid w:val="142B4A06"/>
    <w:rsid w:val="14DF5063"/>
    <w:rsid w:val="16156460"/>
    <w:rsid w:val="19813EB5"/>
    <w:rsid w:val="1B010C3A"/>
    <w:rsid w:val="1CAD4631"/>
    <w:rsid w:val="1D0A4AA1"/>
    <w:rsid w:val="1DB028F4"/>
    <w:rsid w:val="1E9A4F48"/>
    <w:rsid w:val="1F435D1C"/>
    <w:rsid w:val="1F904D1B"/>
    <w:rsid w:val="1FC473C9"/>
    <w:rsid w:val="22176DC5"/>
    <w:rsid w:val="22404563"/>
    <w:rsid w:val="228B1DC1"/>
    <w:rsid w:val="246834E4"/>
    <w:rsid w:val="25154445"/>
    <w:rsid w:val="27604855"/>
    <w:rsid w:val="27D662A9"/>
    <w:rsid w:val="27D72D69"/>
    <w:rsid w:val="27DD08CA"/>
    <w:rsid w:val="28092D7E"/>
    <w:rsid w:val="28C44619"/>
    <w:rsid w:val="294D1F36"/>
    <w:rsid w:val="2A866FC8"/>
    <w:rsid w:val="2DAF50FA"/>
    <w:rsid w:val="2DF162EB"/>
    <w:rsid w:val="2ED578D6"/>
    <w:rsid w:val="306F607E"/>
    <w:rsid w:val="31A2732F"/>
    <w:rsid w:val="33AD497E"/>
    <w:rsid w:val="35266C07"/>
    <w:rsid w:val="35773226"/>
    <w:rsid w:val="35876DC2"/>
    <w:rsid w:val="38074287"/>
    <w:rsid w:val="38BA09E9"/>
    <w:rsid w:val="397F0B6A"/>
    <w:rsid w:val="39B60842"/>
    <w:rsid w:val="3C187054"/>
    <w:rsid w:val="3CCE6117"/>
    <w:rsid w:val="3DEE62BF"/>
    <w:rsid w:val="3EFE0783"/>
    <w:rsid w:val="3F9D5862"/>
    <w:rsid w:val="404422E6"/>
    <w:rsid w:val="41B26AD1"/>
    <w:rsid w:val="428F1CD0"/>
    <w:rsid w:val="42CA172A"/>
    <w:rsid w:val="44737D67"/>
    <w:rsid w:val="45DA55FC"/>
    <w:rsid w:val="463540F6"/>
    <w:rsid w:val="46BA6290"/>
    <w:rsid w:val="473A07C7"/>
    <w:rsid w:val="49B73620"/>
    <w:rsid w:val="4A05330E"/>
    <w:rsid w:val="4A116502"/>
    <w:rsid w:val="4A266DE0"/>
    <w:rsid w:val="4A7162AD"/>
    <w:rsid w:val="4B2663BA"/>
    <w:rsid w:val="4B477268"/>
    <w:rsid w:val="4C321B7A"/>
    <w:rsid w:val="4C7F4202"/>
    <w:rsid w:val="4C96649F"/>
    <w:rsid w:val="4D1122FF"/>
    <w:rsid w:val="4E726A98"/>
    <w:rsid w:val="4E934AE2"/>
    <w:rsid w:val="4EC11958"/>
    <w:rsid w:val="4F9E43F9"/>
    <w:rsid w:val="4FAE66AC"/>
    <w:rsid w:val="508551C2"/>
    <w:rsid w:val="5113318E"/>
    <w:rsid w:val="534F55FA"/>
    <w:rsid w:val="536D0645"/>
    <w:rsid w:val="536E1371"/>
    <w:rsid w:val="53961A29"/>
    <w:rsid w:val="53E1478F"/>
    <w:rsid w:val="547D2DA4"/>
    <w:rsid w:val="55051467"/>
    <w:rsid w:val="552C7F09"/>
    <w:rsid w:val="56CA5F1D"/>
    <w:rsid w:val="57010600"/>
    <w:rsid w:val="574D6990"/>
    <w:rsid w:val="5767767E"/>
    <w:rsid w:val="57CF249D"/>
    <w:rsid w:val="5A451531"/>
    <w:rsid w:val="5ACD5802"/>
    <w:rsid w:val="5C5360EE"/>
    <w:rsid w:val="5CED65E8"/>
    <w:rsid w:val="5D5F2BFB"/>
    <w:rsid w:val="5E086AD1"/>
    <w:rsid w:val="5EC55836"/>
    <w:rsid w:val="6162299C"/>
    <w:rsid w:val="62B64D4D"/>
    <w:rsid w:val="638B2201"/>
    <w:rsid w:val="64406FC4"/>
    <w:rsid w:val="64C43464"/>
    <w:rsid w:val="64F02002"/>
    <w:rsid w:val="65A610A9"/>
    <w:rsid w:val="65B8581B"/>
    <w:rsid w:val="65EB6E83"/>
    <w:rsid w:val="6747479B"/>
    <w:rsid w:val="67621960"/>
    <w:rsid w:val="67E421FE"/>
    <w:rsid w:val="68D43118"/>
    <w:rsid w:val="6A0E5D41"/>
    <w:rsid w:val="6AD32D05"/>
    <w:rsid w:val="6B607066"/>
    <w:rsid w:val="6F9B6214"/>
    <w:rsid w:val="70561270"/>
    <w:rsid w:val="70766C4B"/>
    <w:rsid w:val="713F0604"/>
    <w:rsid w:val="73485B4E"/>
    <w:rsid w:val="738F426F"/>
    <w:rsid w:val="74A72748"/>
    <w:rsid w:val="74EF1E0C"/>
    <w:rsid w:val="78AA2807"/>
    <w:rsid w:val="78E66F1B"/>
    <w:rsid w:val="798813F4"/>
    <w:rsid w:val="79AC56D2"/>
    <w:rsid w:val="7C37721B"/>
    <w:rsid w:val="7CF01EEE"/>
    <w:rsid w:val="7D056ABE"/>
    <w:rsid w:val="7D13288C"/>
    <w:rsid w:val="7E036801"/>
    <w:rsid w:val="7E820122"/>
    <w:rsid w:val="7F1005A3"/>
    <w:rsid w:val="7F41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202</Words>
  <Characters>1153</Characters>
  <Lines>9</Lines>
  <Paragraphs>2</Paragraphs>
  <TotalTime>1</TotalTime>
  <ScaleCrop>false</ScaleCrop>
  <LinksUpToDate>false</LinksUpToDate>
  <CharactersWithSpaces>1353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丸子姐姐</cp:lastModifiedBy>
  <cp:lastPrinted>2021-12-15T07:36:00Z</cp:lastPrinted>
  <dcterms:modified xsi:type="dcterms:W3CDTF">2022-02-11T03:00:42Z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0B338D6E58494EF3B9197C58354C62E1</vt:lpwstr>
  </property>
</Properties>
</file>