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：</w:t>
      </w:r>
    </w:p>
    <w:p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 xml:space="preserve">长沙市食品药品检验所                                 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Style w:val="4"/>
        <w:tblW w:w="975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0"/>
        <w:gridCol w:w="939"/>
        <w:gridCol w:w="374"/>
        <w:gridCol w:w="898"/>
        <w:gridCol w:w="1050"/>
        <w:gridCol w:w="29"/>
        <w:gridCol w:w="1078"/>
        <w:gridCol w:w="1332"/>
        <w:gridCol w:w="285"/>
        <w:gridCol w:w="1078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47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165" w:type="dxa"/>
            <w:gridSpan w:val="9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应聘职位</w:t>
            </w:r>
          </w:p>
        </w:tc>
        <w:tc>
          <w:tcPr>
            <w:tcW w:w="3290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</w:t>
            </w:r>
          </w:p>
        </w:tc>
        <w:tc>
          <w:tcPr>
            <w:tcW w:w="3290" w:type="dxa"/>
            <w:gridSpan w:val="5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  <w:lang w:val="en-US" w:eastAsia="zh-CN"/>
              </w:rPr>
              <w:t>及邮箱</w:t>
            </w:r>
          </w:p>
        </w:tc>
        <w:tc>
          <w:tcPr>
            <w:tcW w:w="377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17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直系亲属及主要社会关系</w:t>
            </w:r>
          </w:p>
        </w:tc>
        <w:tc>
          <w:tcPr>
            <w:tcW w:w="326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43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2441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3261" w:type="dxa"/>
            <w:gridSpan w:val="4"/>
            <w:noWrap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439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441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3261" w:type="dxa"/>
            <w:gridSpan w:val="4"/>
            <w:noWrap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439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441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3261" w:type="dxa"/>
            <w:gridSpan w:val="4"/>
            <w:noWrap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439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441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（从</w:t>
            </w:r>
            <w:r>
              <w:rPr>
                <w:rFonts w:hint="eastAsia"/>
                <w:lang w:val="en-US" w:eastAsia="zh-CN"/>
              </w:rPr>
              <w:t>大学</w:t>
            </w:r>
            <w:r>
              <w:rPr>
                <w:rFonts w:hint="eastAsia"/>
              </w:rPr>
              <w:t>填起）</w:t>
            </w:r>
          </w:p>
        </w:tc>
        <w:tc>
          <w:tcPr>
            <w:tcW w:w="8141" w:type="dxa"/>
            <w:gridSpan w:val="10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10"/>
            <w:noWrap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10"/>
            <w:noWrap/>
            <w:vAlign w:val="bottom"/>
          </w:tcPr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</w:tc>
      </w:tr>
    </w:tbl>
    <w:p>
      <w:pPr>
        <w:spacing w:line="300" w:lineRule="exact"/>
        <w:ind w:left="-540" w:leftChars="-257" w:right="-336" w:rightChars="-160"/>
        <w:rPr>
          <w:rFonts w:hint="eastAsia" w:eastAsia="宋体"/>
          <w:lang w:eastAsia="zh-CN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</w:t>
      </w:r>
      <w:r>
        <w:rPr>
          <w:rFonts w:hint="eastAsia"/>
          <w:sz w:val="20"/>
          <w:szCs w:val="2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B"/>
    <w:rsid w:val="003063CB"/>
    <w:rsid w:val="003422BC"/>
    <w:rsid w:val="02086BE8"/>
    <w:rsid w:val="1A014B70"/>
    <w:rsid w:val="1CBA21D3"/>
    <w:rsid w:val="3F1B7DAC"/>
    <w:rsid w:val="769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IT-M</Company>
  <Pages>1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2021-11-25T07:56:00Z</dcterms:created>
  <dc:creator>Windows 用户</dc:creator>
  <cp:lastModifiedBy>Administrator</cp:lastModifiedBy>
  <dcterms:modified xsi:type="dcterms:W3CDTF">2021-12-30T05:20:55Z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2AE0D80845B8467D8819582255735E55</vt:lpwstr>
  </property>
</Properties>
</file>