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5"/>
        <w:tblW w:w="1475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86"/>
        <w:gridCol w:w="1134"/>
        <w:gridCol w:w="808"/>
        <w:gridCol w:w="2410"/>
        <w:gridCol w:w="2976"/>
        <w:gridCol w:w="1701"/>
        <w:gridCol w:w="3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4"/>
                <w:szCs w:val="44"/>
              </w:rPr>
              <w:t>2022年无为市人民医院公开招聘工作人员岗位表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  代码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岗位条件和要求</w:t>
            </w:r>
          </w:p>
        </w:tc>
        <w:tc>
          <w:tcPr>
            <w:tcW w:w="3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学历、学位要求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2022001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全日制研究生（国家统招二本及以上），硕士学位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第一学历须医学专业国家统招全日制本科</w:t>
            </w:r>
          </w:p>
        </w:tc>
        <w:tc>
          <w:tcPr>
            <w:tcW w:w="3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100"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1、未取得执业医师资格证或岗位专业技术资格证，年龄26周岁及以下；取得执业医师资格证或岗位专业技术资格证，年龄32周岁及以下。                     2、取得主治医师资格证，第一学历须国家统招二本及上以全日制本科，年龄35周岁及以下。             3、放疗科取得放疗物理师及放疗技师证书，年龄放宽至35周岁及以下。                      4、研究生学历及取得规培合格证（并取得执业医师资格证或执业医师考试合格成绩单）的本科生优先录取，医院发放安家费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元。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2022002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9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全日制本科（国家统招二本及以上，专升本除外），学士学位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康复医学科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2022003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临床医学或康复医学</w:t>
            </w:r>
          </w:p>
        </w:tc>
        <w:tc>
          <w:tcPr>
            <w:tcW w:w="2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2022004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2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2022005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中医或中西医结合</w:t>
            </w:r>
          </w:p>
        </w:tc>
        <w:tc>
          <w:tcPr>
            <w:tcW w:w="2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精神科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2022006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临床医学或精神医学</w:t>
            </w:r>
          </w:p>
        </w:tc>
        <w:tc>
          <w:tcPr>
            <w:tcW w:w="29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全日制本科（国家统招三本及以上，专升本除外），学士学位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感染性疾病科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2022007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放疗科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2022008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全日制本科（国家统招二本及以上，专升本除外），学士学位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2022009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29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2022010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9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全日制本科（国家统招二本及以上，专升本除外），学士学位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男性</w:t>
            </w: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2022011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2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CT室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2022013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2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输血科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2022014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输血技术或检验技术、检验学</w:t>
            </w:r>
          </w:p>
        </w:tc>
        <w:tc>
          <w:tcPr>
            <w:tcW w:w="2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2022015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全日制大专及以上（国家统招）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男性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具有执业医师资格证（第一学历须国家统招大专及以上学历），年龄35周岁及以下，承担院前急救。</w:t>
            </w:r>
          </w:p>
        </w:tc>
      </w:tr>
    </w:tbl>
    <w:p/>
    <w:sectPr>
      <w:pgSz w:w="16838" w:h="11906" w:orient="landscape"/>
      <w:pgMar w:top="567" w:right="1134" w:bottom="56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164C"/>
    <w:rsid w:val="000A4FE5"/>
    <w:rsid w:val="001C1069"/>
    <w:rsid w:val="001D66BF"/>
    <w:rsid w:val="00235257"/>
    <w:rsid w:val="002A54DF"/>
    <w:rsid w:val="002E6C46"/>
    <w:rsid w:val="003647D8"/>
    <w:rsid w:val="00374CC2"/>
    <w:rsid w:val="003E2F6F"/>
    <w:rsid w:val="004A6962"/>
    <w:rsid w:val="004E3805"/>
    <w:rsid w:val="00502AB8"/>
    <w:rsid w:val="00511D31"/>
    <w:rsid w:val="005A47BF"/>
    <w:rsid w:val="005D4D72"/>
    <w:rsid w:val="006E7C0E"/>
    <w:rsid w:val="00707494"/>
    <w:rsid w:val="007871DB"/>
    <w:rsid w:val="00795DBE"/>
    <w:rsid w:val="007D46CC"/>
    <w:rsid w:val="007E4968"/>
    <w:rsid w:val="007F3676"/>
    <w:rsid w:val="008135FC"/>
    <w:rsid w:val="008D2FE9"/>
    <w:rsid w:val="00956F9A"/>
    <w:rsid w:val="00977B73"/>
    <w:rsid w:val="00A32E87"/>
    <w:rsid w:val="00A85572"/>
    <w:rsid w:val="00AD54C3"/>
    <w:rsid w:val="00AF213D"/>
    <w:rsid w:val="00B14492"/>
    <w:rsid w:val="00B505CF"/>
    <w:rsid w:val="00C1024E"/>
    <w:rsid w:val="00C3164C"/>
    <w:rsid w:val="00C40741"/>
    <w:rsid w:val="00C562AA"/>
    <w:rsid w:val="00C85D66"/>
    <w:rsid w:val="00CB0736"/>
    <w:rsid w:val="00D2522F"/>
    <w:rsid w:val="00D26E4F"/>
    <w:rsid w:val="00D6105A"/>
    <w:rsid w:val="00F64CBB"/>
    <w:rsid w:val="00F65D23"/>
    <w:rsid w:val="00FC5734"/>
    <w:rsid w:val="724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B1E0A-9E45-4192-A645-A5905CDFD7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793</Characters>
  <Lines>6</Lines>
  <Paragraphs>1</Paragraphs>
  <TotalTime>1</TotalTime>
  <ScaleCrop>false</ScaleCrop>
  <LinksUpToDate>false</LinksUpToDate>
  <CharactersWithSpaces>930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2022-01-25T06:38:00Z</dcterms:created>
  <dc:creator>hp</dc:creator>
  <cp:lastModifiedBy>微信用户</cp:lastModifiedBy>
  <cp:lastPrinted>2022-02-21T08:03:00Z</cp:lastPrinted>
  <dcterms:modified xsi:type="dcterms:W3CDTF">2022-02-22T09:15:44Z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E86C71CC87A444DD9FEBBEEF9EFC6FB5</vt:lpwstr>
  </property>
</Properties>
</file>