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eastAsia="方正黑体简体"/>
          <w:bCs/>
          <w:sz w:val="32"/>
          <w:szCs w:val="32"/>
        </w:rPr>
      </w:pPr>
      <w:r>
        <w:rPr>
          <w:rFonts w:eastAsia="方正黑体简体"/>
          <w:bCs/>
          <w:sz w:val="32"/>
          <w:szCs w:val="32"/>
        </w:rPr>
        <w:t>附件3</w:t>
      </w:r>
    </w:p>
    <w:p>
      <w:pPr>
        <w:spacing w:line="66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楚雄高新区2022年度聘用人员招聘</w:t>
      </w:r>
    </w:p>
    <w:p>
      <w:pPr>
        <w:spacing w:line="66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应聘诚信承诺书</w:t>
      </w:r>
    </w:p>
    <w:p>
      <w:pPr>
        <w:spacing w:line="540" w:lineRule="exact"/>
        <w:ind w:firstLine="640" w:firstLineChars="200"/>
        <w:rPr>
          <w:rFonts w:eastAsia="方正仿宋简体"/>
          <w:color w:val="000000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我已仔细阅读2022年</w:t>
      </w:r>
      <w:r>
        <w:rPr>
          <w:rFonts w:eastAsia="方正仿宋简体"/>
          <w:sz w:val="32"/>
          <w:szCs w:val="32"/>
        </w:rPr>
        <w:t>楚雄高新区管理委员会面向</w:t>
      </w:r>
      <w:r>
        <w:rPr>
          <w:rFonts w:eastAsia="方正仿宋简体"/>
          <w:color w:val="000000"/>
          <w:sz w:val="32"/>
          <w:szCs w:val="32"/>
        </w:rPr>
        <w:t>社会公开招聘人员公告，清楚并理解其内容。在此我郑重承诺：</w:t>
      </w:r>
    </w:p>
    <w:p>
      <w:pPr>
        <w:spacing w:line="540" w:lineRule="exact"/>
        <w:ind w:firstLine="640" w:firstLineChars="20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一、自觉遵守2022年</w:t>
      </w:r>
      <w:r>
        <w:rPr>
          <w:rFonts w:eastAsia="方正仿宋简体"/>
          <w:sz w:val="32"/>
          <w:szCs w:val="32"/>
        </w:rPr>
        <w:t>楚雄高新区管理委员会面向</w:t>
      </w:r>
      <w:r>
        <w:rPr>
          <w:rFonts w:eastAsia="方正仿宋简体"/>
          <w:color w:val="000000"/>
          <w:sz w:val="32"/>
          <w:szCs w:val="32"/>
        </w:rPr>
        <w:t>社会公开招聘人员的有关规定，服从招聘工作领导小组的安排，不舞弊或协助他人舞弊；</w:t>
      </w:r>
    </w:p>
    <w:p>
      <w:pPr>
        <w:spacing w:line="540" w:lineRule="exact"/>
        <w:ind w:firstLine="640" w:firstLineChars="2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二、真实、准确地提供本人信息、证明资料、证件等相关材料；真实、准确填写手机号码、电话号码等联系方式，并保证在招聘期间联系畅通；</w:t>
      </w:r>
    </w:p>
    <w:p>
      <w:pPr>
        <w:spacing w:line="540" w:lineRule="exact"/>
        <w:ind w:firstLine="640" w:firstLineChars="20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三、认真履行应聘人员的各项义务；</w:t>
      </w:r>
    </w:p>
    <w:p>
      <w:pPr>
        <w:spacing w:line="540" w:lineRule="exact"/>
        <w:ind w:firstLine="640" w:firstLineChars="2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四、不弄虚作假，不伪造、不使用假证明、假证书等；</w:t>
      </w:r>
    </w:p>
    <w:p>
      <w:pPr>
        <w:spacing w:line="540" w:lineRule="exact"/>
        <w:ind w:firstLine="640" w:firstLineChars="2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五、我保证符合招聘公告及招聘岗位要求的资格条件，对违反以上承诺所造成的后果，本人自愿承担相应责任。</w:t>
      </w:r>
    </w:p>
    <w:p>
      <w:pPr>
        <w:spacing w:line="540" w:lineRule="exact"/>
        <w:ind w:firstLine="640" w:firstLineChars="200"/>
        <w:rPr>
          <w:rFonts w:eastAsia="方正仿宋简体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eastAsia="方正仿宋简体"/>
          <w:sz w:val="32"/>
          <w:szCs w:val="32"/>
        </w:rPr>
      </w:pPr>
    </w:p>
    <w:p>
      <w:pPr>
        <w:spacing w:line="540" w:lineRule="exact"/>
        <w:ind w:firstLine="4137" w:firstLineChars="1293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签名：</w:t>
      </w:r>
    </w:p>
    <w:p>
      <w:pPr>
        <w:spacing w:line="540" w:lineRule="exact"/>
        <w:ind w:firstLine="4137" w:firstLineChars="1293"/>
        <w:rPr>
          <w:rFonts w:eastAsia="方正仿宋简体"/>
          <w:sz w:val="32"/>
          <w:szCs w:val="32"/>
        </w:rPr>
      </w:pPr>
    </w:p>
    <w:p>
      <w:pPr>
        <w:spacing w:line="540" w:lineRule="exact"/>
        <w:ind w:firstLine="4137" w:firstLineChars="1293"/>
        <w:rPr>
          <w:rFonts w:eastAsia="方正仿宋简体"/>
          <w:sz w:val="32"/>
          <w:szCs w:val="32"/>
          <w:lang w:bidi="ar"/>
        </w:rPr>
      </w:pPr>
      <w:r>
        <w:rPr>
          <w:rFonts w:eastAsia="方正仿宋简体"/>
          <w:sz w:val="32"/>
          <w:szCs w:val="32"/>
        </w:rPr>
        <w:t>日期：</w:t>
      </w:r>
      <w:r>
        <w:rPr>
          <w:rFonts w:hint="eastAsia" w:eastAsia="方正仿宋简体"/>
          <w:sz w:val="32"/>
          <w:szCs w:val="32"/>
          <w:lang w:val="en-US" w:eastAsia="zh-CN"/>
        </w:rPr>
        <w:t xml:space="preserve">   </w:t>
      </w:r>
      <w:r>
        <w:rPr>
          <w:rFonts w:eastAsia="方正仿宋简体"/>
          <w:sz w:val="32"/>
          <w:szCs w:val="32"/>
        </w:rPr>
        <w:t>年</w:t>
      </w:r>
      <w:r>
        <w:rPr>
          <w:rFonts w:hint="eastAsia" w:eastAsia="方正仿宋简体"/>
          <w:sz w:val="32"/>
          <w:szCs w:val="32"/>
          <w:lang w:val="en-US" w:eastAsia="zh-CN"/>
        </w:rPr>
        <w:t xml:space="preserve">  </w:t>
      </w:r>
      <w:r>
        <w:rPr>
          <w:rFonts w:eastAsia="方正仿宋简体"/>
          <w:sz w:val="32"/>
          <w:szCs w:val="32"/>
        </w:rPr>
        <w:t>月  日</w:t>
      </w:r>
    </w:p>
    <w:p>
      <w:bookmarkStart w:id="0" w:name="_GoBack"/>
      <w:bookmarkEnd w:id="0"/>
    </w:p>
    <w:sectPr>
      <w:pgSz w:w="11906" w:h="16838"/>
      <w:pgMar w:top="2098" w:right="1474" w:bottom="1701" w:left="1588" w:header="851" w:footer="992" w:gutter="0"/>
      <w:pgNumType w:fmt="numberInDash"/>
      <w:cols w:space="720" w:num="1"/>
      <w:docGrid w:type="lines" w:linePitch="59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5B46FE"/>
    <w:rsid w:val="545B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2022-02-21T00:18:00Z</dcterms:created>
  <dc:creator>算了，也好</dc:creator>
  <cp:lastModifiedBy>算了，也好</cp:lastModifiedBy>
  <dcterms:modified xsi:type="dcterms:W3CDTF">2022-02-21T00:19:00Z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891DA933861C479AA65BA9AF1F29CBC3</vt:lpwstr>
  </property>
</Properties>
</file>