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spacing w:after="312" w:afterLines="100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22</w:t>
      </w:r>
      <w:r>
        <w:rPr>
          <w:rFonts w:hint="eastAsia"/>
          <w:b/>
          <w:sz w:val="44"/>
          <w:szCs w:val="44"/>
        </w:rPr>
        <w:t>年应届毕业生</w:t>
      </w:r>
      <w:r>
        <w:rPr>
          <w:rFonts w:hint="eastAsia"/>
          <w:b/>
          <w:sz w:val="44"/>
          <w:szCs w:val="44"/>
          <w:lang w:eastAsia="zh-CN"/>
        </w:rPr>
        <w:t>如期毕业证明</w:t>
      </w:r>
    </w:p>
    <w:p>
      <w:pPr>
        <w:spacing w:after="156" w:afterLines="50"/>
        <w:ind w:firstLine="64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（姓名），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（性别），身份证</w:t>
      </w:r>
    </w:p>
    <w:p>
      <w:pPr>
        <w:spacing w:after="156" w:afterLine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。系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（学校全称）全日制普通高等院校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（本科／专科）20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年应届毕业生。该生于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年。现为我校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（学院）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级在校生，具有我校正式学籍。</w:t>
      </w:r>
      <w:r>
        <w:rPr>
          <w:rFonts w:hint="eastAsia" w:ascii="仿宋_GB2312" w:eastAsia="仿宋_GB2312"/>
          <w:sz w:val="32"/>
          <w:szCs w:val="32"/>
          <w:lang w:eastAsia="zh-CN"/>
        </w:rPr>
        <w:t>已修完教学计划规定的全部课程，成绩合格，将于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月毕业。</w:t>
      </w:r>
    </w:p>
    <w:p>
      <w:pPr>
        <w:spacing w:after="156" w:afterLines="50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spacing w:after="156" w:afterLines="50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after="156" w:afterLines="50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（学校全称）</w:t>
      </w:r>
    </w:p>
    <w:p>
      <w:pPr>
        <w:spacing w:after="156" w:afterLines="50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盖章）</w:t>
      </w:r>
    </w:p>
    <w:p>
      <w:pPr>
        <w:spacing w:after="156" w:afterLines="50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日</w:t>
      </w:r>
    </w:p>
    <w:p>
      <w:pPr>
        <w:spacing w:after="312" w:afterLines="10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3648E"/>
    <w:rsid w:val="21FB4AA2"/>
    <w:rsid w:val="381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2022-02-28T08:35:00Z</dcterms:created>
  <dc:creator>路</dc:creator>
  <cp:lastModifiedBy>路</cp:lastModifiedBy>
  <dcterms:modified xsi:type="dcterms:W3CDTF">2022-03-02T00:42:04Z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9AE00028349A457487AEB95383FDF05F</vt:lpwstr>
  </property>
</Properties>
</file>