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68" w:rsidRDefault="00346868" w:rsidP="00346868">
      <w:pPr>
        <w:pStyle w:val="p0"/>
        <w:shd w:val="clear" w:color="auto" w:fill="FFFFFF"/>
        <w:spacing w:before="0" w:beforeAutospacing="0" w:after="0" w:afterAutospacing="0" w:line="560" w:lineRule="exact"/>
        <w:jc w:val="both"/>
        <w:rPr>
          <w:rFonts w:cs="Times New Roman" w:hint="eastAsia"/>
          <w:sz w:val="32"/>
          <w:szCs w:val="32"/>
        </w:rPr>
      </w:pPr>
      <w:r>
        <w:rPr>
          <w:rFonts w:cs="Times New Roman" w:hint="eastAsia"/>
          <w:sz w:val="32"/>
          <w:szCs w:val="32"/>
        </w:rPr>
        <w:t xml:space="preserve">  </w:t>
      </w:r>
      <w:bookmarkStart w:id="0" w:name="_GoBack"/>
      <w:bookmarkEnd w:id="0"/>
    </w:p>
    <w:p w:rsidR="00346868" w:rsidRDefault="00346868" w:rsidP="00346868">
      <w:pPr>
        <w:pStyle w:val="p0"/>
        <w:shd w:val="clear" w:color="auto" w:fill="FFFFFF"/>
        <w:spacing w:before="0" w:beforeAutospacing="0" w:after="0" w:afterAutospacing="0" w:line="560" w:lineRule="exact"/>
        <w:jc w:val="center"/>
        <w:rPr>
          <w:rFonts w:cs="Times New Roman" w:hint="eastAsia"/>
          <w:b/>
          <w:bCs/>
          <w:sz w:val="36"/>
          <w:szCs w:val="36"/>
        </w:rPr>
      </w:pPr>
      <w:r>
        <w:rPr>
          <w:rFonts w:cs="Times New Roman" w:hint="eastAsia"/>
          <w:b/>
          <w:bCs/>
          <w:sz w:val="36"/>
          <w:szCs w:val="36"/>
        </w:rPr>
        <w:t>衡水市河西社区健康服务中心选聘工作人员岗位</w:t>
      </w:r>
      <w:r>
        <w:rPr>
          <w:rFonts w:cs="Times New Roman" w:hint="eastAsia"/>
          <w:b/>
          <w:bCs/>
          <w:sz w:val="36"/>
          <w:szCs w:val="36"/>
        </w:rPr>
        <w:t>条件</w:t>
      </w:r>
      <w:r>
        <w:rPr>
          <w:rFonts w:cs="Times New Roman" w:hint="eastAsia"/>
          <w:b/>
          <w:bCs/>
          <w:sz w:val="36"/>
          <w:szCs w:val="36"/>
        </w:rPr>
        <w:t>表</w:t>
      </w:r>
    </w:p>
    <w:p w:rsidR="00346868" w:rsidRDefault="00346868" w:rsidP="00346868">
      <w:pPr>
        <w:pStyle w:val="p0"/>
        <w:shd w:val="clear" w:color="auto" w:fill="FFFFFF"/>
        <w:spacing w:before="0" w:beforeAutospacing="0" w:after="0" w:afterAutospacing="0" w:line="560" w:lineRule="exact"/>
        <w:jc w:val="both"/>
        <w:rPr>
          <w:rFonts w:cs="Times New Roman" w:hint="eastAsia"/>
          <w:sz w:val="32"/>
          <w:szCs w:val="32"/>
        </w:rPr>
      </w:pPr>
    </w:p>
    <w:tbl>
      <w:tblPr>
        <w:tblW w:w="141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6"/>
        <w:gridCol w:w="2373"/>
        <w:gridCol w:w="1380"/>
        <w:gridCol w:w="765"/>
        <w:gridCol w:w="1545"/>
        <w:gridCol w:w="1590"/>
        <w:gridCol w:w="4185"/>
      </w:tblGrid>
      <w:tr w:rsidR="00346868" w:rsidTr="00117320">
        <w:trPr>
          <w:trHeight w:val="1030"/>
        </w:trPr>
        <w:tc>
          <w:tcPr>
            <w:tcW w:w="2326" w:type="dxa"/>
            <w:vAlign w:val="center"/>
          </w:tcPr>
          <w:p w:rsidR="00346868" w:rsidRDefault="00346868" w:rsidP="00117320">
            <w:pPr>
              <w:pStyle w:val="p0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主管部门</w:t>
            </w:r>
          </w:p>
        </w:tc>
        <w:tc>
          <w:tcPr>
            <w:tcW w:w="2373" w:type="dxa"/>
            <w:vAlign w:val="center"/>
          </w:tcPr>
          <w:p w:rsidR="00346868" w:rsidRDefault="00346868" w:rsidP="00117320">
            <w:pPr>
              <w:pStyle w:val="p0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招聘单位</w:t>
            </w:r>
          </w:p>
        </w:tc>
        <w:tc>
          <w:tcPr>
            <w:tcW w:w="1380" w:type="dxa"/>
            <w:vAlign w:val="center"/>
          </w:tcPr>
          <w:p w:rsidR="00346868" w:rsidRDefault="00346868" w:rsidP="00117320">
            <w:pPr>
              <w:pStyle w:val="p0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单位性质</w:t>
            </w:r>
          </w:p>
        </w:tc>
        <w:tc>
          <w:tcPr>
            <w:tcW w:w="765" w:type="dxa"/>
            <w:vAlign w:val="center"/>
          </w:tcPr>
          <w:p w:rsidR="00346868" w:rsidRDefault="00346868" w:rsidP="00117320">
            <w:pPr>
              <w:pStyle w:val="p0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选聘人数</w:t>
            </w:r>
          </w:p>
        </w:tc>
        <w:tc>
          <w:tcPr>
            <w:tcW w:w="1545" w:type="dxa"/>
            <w:vAlign w:val="center"/>
          </w:tcPr>
          <w:p w:rsidR="00346868" w:rsidRDefault="00346868" w:rsidP="00117320">
            <w:pPr>
              <w:pStyle w:val="p0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学历学位</w:t>
            </w:r>
          </w:p>
        </w:tc>
        <w:tc>
          <w:tcPr>
            <w:tcW w:w="1590" w:type="dxa"/>
            <w:vAlign w:val="center"/>
          </w:tcPr>
          <w:p w:rsidR="00346868" w:rsidRDefault="00346868" w:rsidP="00117320">
            <w:pPr>
              <w:pStyle w:val="p0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专业要求</w:t>
            </w:r>
          </w:p>
          <w:p w:rsidR="00346868" w:rsidRDefault="00346868" w:rsidP="00117320">
            <w:pPr>
              <w:pStyle w:val="p0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（研究方向）</w:t>
            </w:r>
          </w:p>
        </w:tc>
        <w:tc>
          <w:tcPr>
            <w:tcW w:w="4185" w:type="dxa"/>
            <w:vAlign w:val="center"/>
          </w:tcPr>
          <w:p w:rsidR="00346868" w:rsidRDefault="00346868" w:rsidP="00117320">
            <w:pPr>
              <w:pStyle w:val="p0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备注</w:t>
            </w:r>
          </w:p>
        </w:tc>
      </w:tr>
      <w:tr w:rsidR="00346868" w:rsidTr="00117320">
        <w:trPr>
          <w:trHeight w:val="1160"/>
        </w:trPr>
        <w:tc>
          <w:tcPr>
            <w:tcW w:w="2326" w:type="dxa"/>
            <w:vAlign w:val="center"/>
          </w:tcPr>
          <w:p w:rsidR="00346868" w:rsidRDefault="00346868" w:rsidP="00346868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 w:hint="eastAsia"/>
                <w:szCs w:val="30"/>
              </w:rPr>
            </w:pPr>
            <w:r>
              <w:rPr>
                <w:rFonts w:cs="Times New Roman" w:hint="eastAsia"/>
                <w:szCs w:val="30"/>
              </w:rPr>
              <w:t>衡水市卫生健康委员会</w:t>
            </w:r>
          </w:p>
        </w:tc>
        <w:tc>
          <w:tcPr>
            <w:tcW w:w="2373" w:type="dxa"/>
            <w:vAlign w:val="center"/>
          </w:tcPr>
          <w:p w:rsidR="00346868" w:rsidRDefault="00346868" w:rsidP="00346868">
            <w:pPr>
              <w:pStyle w:val="p0"/>
              <w:shd w:val="clear" w:color="auto" w:fill="FFFFFF"/>
              <w:spacing w:before="0" w:beforeAutospacing="0" w:after="0" w:afterAutospacing="0" w:line="400" w:lineRule="exact"/>
              <w:ind w:firstLineChars="50" w:firstLine="120"/>
              <w:jc w:val="center"/>
              <w:rPr>
                <w:rFonts w:cs="Times New Roman" w:hint="eastAsia"/>
                <w:szCs w:val="30"/>
              </w:rPr>
            </w:pPr>
            <w:r>
              <w:rPr>
                <w:rFonts w:cs="Times New Roman" w:hint="eastAsia"/>
                <w:szCs w:val="30"/>
              </w:rPr>
              <w:t>衡水市河西社区健康服务中心</w:t>
            </w:r>
          </w:p>
        </w:tc>
        <w:tc>
          <w:tcPr>
            <w:tcW w:w="1380" w:type="dxa"/>
            <w:vAlign w:val="center"/>
          </w:tcPr>
          <w:p w:rsidR="00346868" w:rsidRDefault="00346868" w:rsidP="00117320">
            <w:pPr>
              <w:pStyle w:val="p0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cs="Times New Roman" w:hint="eastAsia"/>
                <w:szCs w:val="30"/>
              </w:rPr>
            </w:pPr>
            <w:r>
              <w:rPr>
                <w:rFonts w:cs="Times New Roman" w:hint="eastAsia"/>
                <w:szCs w:val="30"/>
              </w:rPr>
              <w:t>基本保证</w:t>
            </w:r>
          </w:p>
        </w:tc>
        <w:tc>
          <w:tcPr>
            <w:tcW w:w="765" w:type="dxa"/>
            <w:vAlign w:val="center"/>
          </w:tcPr>
          <w:p w:rsidR="00346868" w:rsidRDefault="00346868" w:rsidP="00117320">
            <w:pPr>
              <w:pStyle w:val="p0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cs="Times New Roman" w:hint="eastAsia"/>
                <w:szCs w:val="30"/>
              </w:rPr>
            </w:pPr>
            <w:r>
              <w:rPr>
                <w:rFonts w:cs="Times New Roman" w:hint="eastAsia"/>
                <w:szCs w:val="30"/>
              </w:rPr>
              <w:t>1</w:t>
            </w:r>
          </w:p>
        </w:tc>
        <w:tc>
          <w:tcPr>
            <w:tcW w:w="1545" w:type="dxa"/>
            <w:vAlign w:val="center"/>
          </w:tcPr>
          <w:p w:rsidR="00346868" w:rsidRDefault="00346868" w:rsidP="00117320">
            <w:pPr>
              <w:pStyle w:val="p0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cs="Times New Roman" w:hint="eastAsia"/>
                <w:szCs w:val="30"/>
              </w:rPr>
            </w:pPr>
            <w:r>
              <w:rPr>
                <w:rFonts w:cs="Times New Roman" w:hint="eastAsia"/>
                <w:szCs w:val="30"/>
              </w:rPr>
              <w:t>本科、学士</w:t>
            </w:r>
          </w:p>
        </w:tc>
        <w:tc>
          <w:tcPr>
            <w:tcW w:w="1590" w:type="dxa"/>
            <w:vAlign w:val="center"/>
          </w:tcPr>
          <w:p w:rsidR="00346868" w:rsidRDefault="00346868" w:rsidP="00117320">
            <w:pPr>
              <w:pStyle w:val="p0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cs="Times New Roman" w:hint="eastAsia"/>
                <w:szCs w:val="30"/>
              </w:rPr>
            </w:pPr>
            <w:r>
              <w:rPr>
                <w:rFonts w:cs="Times New Roman" w:hint="eastAsia"/>
                <w:szCs w:val="30"/>
              </w:rPr>
              <w:t>临床医学</w:t>
            </w:r>
          </w:p>
        </w:tc>
        <w:tc>
          <w:tcPr>
            <w:tcW w:w="4185" w:type="dxa"/>
            <w:vAlign w:val="center"/>
          </w:tcPr>
          <w:p w:rsidR="00346868" w:rsidRDefault="00346868" w:rsidP="00117320">
            <w:pPr>
              <w:pStyle w:val="p0"/>
              <w:shd w:val="clear" w:color="auto" w:fill="FFFFFF"/>
              <w:spacing w:before="0" w:beforeAutospacing="0" w:after="0" w:afterAutospacing="0" w:line="400" w:lineRule="exact"/>
              <w:jc w:val="center"/>
              <w:rPr>
                <w:rFonts w:cs="Times New Roman" w:hint="eastAsia"/>
                <w:szCs w:val="30"/>
              </w:rPr>
            </w:pPr>
            <w:r>
              <w:rPr>
                <w:rFonts w:cs="Times New Roman" w:hint="eastAsia"/>
                <w:szCs w:val="30"/>
              </w:rPr>
              <w:t>取得执业医师资格（全科执业范围）；取得全科医师规范化培训合格证书</w:t>
            </w:r>
          </w:p>
        </w:tc>
      </w:tr>
    </w:tbl>
    <w:p w:rsidR="00346868" w:rsidRDefault="00346868" w:rsidP="00346868">
      <w:pPr>
        <w:pStyle w:val="p0"/>
        <w:shd w:val="clear" w:color="auto" w:fill="FFFFFF"/>
        <w:spacing w:before="0" w:beforeAutospacing="0" w:after="0" w:afterAutospacing="0" w:line="480" w:lineRule="exact"/>
        <w:jc w:val="both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5C0996" w:rsidRPr="00346868" w:rsidRDefault="00346868"/>
    <w:sectPr w:rsidR="005C0996" w:rsidRPr="00346868">
      <w:pgSz w:w="16838" w:h="11906" w:orient="landscape"/>
      <w:pgMar w:top="1797" w:right="1440" w:bottom="1797" w:left="1440" w:header="851" w:footer="992" w:gutter="0"/>
      <w:cols w:space="720"/>
      <w:docGrid w:type="linesAndChar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868"/>
    <w:rsid w:val="00346868"/>
    <w:rsid w:val="00510754"/>
    <w:rsid w:val="005B0D22"/>
    <w:rsid w:val="00733841"/>
    <w:rsid w:val="00E05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8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3468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8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3468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2022-03-02T01:37:00Z</dcterms:created>
  <dcterms:modified xsi:type="dcterms:W3CDTF">2022-03-02T01:38:00Z</dcterms:modified>
</cp:coreProperties>
</file>