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rPr>
          <w:rFonts w:ascii="方正公文黑体" w:hAnsi="方正公文黑体" w:eastAsia="方正公文黑体"/>
          <w:sz w:val="32"/>
          <w:szCs w:val="32"/>
        </w:rPr>
      </w:pPr>
      <w:r>
        <w:rPr>
          <w:rFonts w:ascii="方正公文黑体" w:hAnsi="方正公文黑体" w:eastAsia="方正公文黑体"/>
          <w:sz w:val="32"/>
          <w:szCs w:val="32"/>
        </w:rPr>
        <w:t>附件</w:t>
      </w:r>
      <w:r>
        <w:rPr>
          <w:rFonts w:hint="eastAsia" w:ascii="方正公文黑体" w:hAnsi="方正公文黑体" w:eastAsia="方正公文黑体"/>
          <w:sz w:val="32"/>
          <w:szCs w:val="32"/>
        </w:rPr>
        <w:t>3</w:t>
      </w:r>
    </w:p>
    <w:p>
      <w:pPr>
        <w:spacing w:line="4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9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本人</w:t>
      </w:r>
      <w:r>
        <w:rPr>
          <w:rFonts w:ascii="方正公文仿宋" w:hAnsi="方正公文仿宋" w:eastAsia="方正公文仿宋"/>
          <w:sz w:val="32"/>
          <w:szCs w:val="32"/>
        </w:rPr>
        <w:t>已仔细阅读</w:t>
      </w:r>
      <w:r>
        <w:rPr>
          <w:rFonts w:hint="eastAsia" w:ascii="方正公文仿宋" w:hAnsi="方正公文仿宋" w:eastAsia="方正公文仿宋"/>
          <w:sz w:val="32"/>
          <w:szCs w:val="32"/>
        </w:rPr>
        <w:t>《2022年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湖南省</w:t>
      </w:r>
      <w:r>
        <w:rPr>
          <w:rFonts w:hint="eastAsia" w:ascii="方正公文仿宋" w:hAnsi="方正公文仿宋" w:eastAsia="方正公文仿宋"/>
          <w:sz w:val="32"/>
          <w:szCs w:val="32"/>
        </w:rPr>
        <w:t>龙山县公开引进急需紧缺人才简章》，</w:t>
      </w:r>
      <w:r>
        <w:rPr>
          <w:rFonts w:ascii="方正公文仿宋" w:hAnsi="方正公文仿宋" w:eastAsia="方正公文仿宋"/>
          <w:sz w:val="32"/>
          <w:szCs w:val="32"/>
        </w:rPr>
        <w:t>理解</w:t>
      </w:r>
      <w:r>
        <w:rPr>
          <w:rFonts w:hint="eastAsia" w:ascii="方正公文仿宋" w:hAnsi="方正公文仿宋" w:eastAsia="方正公文仿宋"/>
          <w:sz w:val="32"/>
          <w:szCs w:val="32"/>
        </w:rPr>
        <w:t>并认可</w:t>
      </w:r>
      <w:r>
        <w:rPr>
          <w:rFonts w:ascii="方正公文仿宋" w:hAnsi="方正公文仿宋" w:eastAsia="方正公文仿宋"/>
          <w:sz w:val="32"/>
          <w:szCs w:val="32"/>
        </w:rPr>
        <w:t>其内容。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本人</w:t>
      </w:r>
      <w:r>
        <w:rPr>
          <w:rFonts w:ascii="方正公文仿宋" w:hAnsi="方正公文仿宋" w:eastAsia="方正公文仿宋"/>
          <w:sz w:val="32"/>
          <w:szCs w:val="32"/>
        </w:rPr>
        <w:t>郑重承诺：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  <w:r>
        <w:rPr>
          <w:rFonts w:ascii="方正公文仿宋" w:hAnsi="方正公文仿宋" w:eastAsia="方正公文仿宋"/>
          <w:sz w:val="32"/>
          <w:szCs w:val="32"/>
        </w:rPr>
        <w:t>一、自觉遵守</w:t>
      </w:r>
      <w:r>
        <w:rPr>
          <w:rFonts w:hint="eastAsia" w:ascii="方正公文仿宋" w:hAnsi="方正公文仿宋" w:eastAsia="方正公文仿宋"/>
          <w:sz w:val="32"/>
          <w:szCs w:val="32"/>
        </w:rPr>
        <w:t>事业单位</w:t>
      </w:r>
      <w:r>
        <w:rPr>
          <w:rFonts w:ascii="方正公文仿宋" w:hAnsi="方正公文仿宋" w:eastAsia="方正公文仿宋"/>
          <w:sz w:val="32"/>
          <w:szCs w:val="32"/>
        </w:rPr>
        <w:t>考试的有关规定及</w:t>
      </w:r>
      <w:r>
        <w:rPr>
          <w:rFonts w:hint="eastAsia" w:ascii="方正公文仿宋" w:hAnsi="方正公文仿宋" w:eastAsia="方正公文仿宋"/>
          <w:sz w:val="32"/>
          <w:szCs w:val="32"/>
        </w:rPr>
        <w:t>2022年龙山县公开引进急需紧缺人才</w:t>
      </w:r>
      <w:r>
        <w:rPr>
          <w:rFonts w:ascii="方正公文仿宋" w:hAnsi="方正公文仿宋" w:eastAsia="方正公文仿宋"/>
          <w:sz w:val="32"/>
          <w:szCs w:val="32"/>
        </w:rPr>
        <w:t>有关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规定</w:t>
      </w:r>
      <w:r>
        <w:rPr>
          <w:rFonts w:ascii="方正公文仿宋" w:hAnsi="方正公文仿宋" w:eastAsia="方正公文仿宋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  <w:r>
        <w:rPr>
          <w:rFonts w:hint="eastAsia" w:ascii="方正公文仿宋" w:hAnsi="方正公文仿宋" w:eastAsia="方正公文仿宋"/>
          <w:sz w:val="32"/>
          <w:szCs w:val="32"/>
        </w:rPr>
        <w:t>二、诚信报名，如实填写报名信息，不虚报、瞒报，不骗取考试资格，不恶意填写报名信息，不干扰正常的报名秩序，准确、慎重报考符合条件的职位，并对自己的报名负责。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  <w:r>
        <w:rPr>
          <w:rFonts w:hint="eastAsia" w:ascii="方正公文仿宋" w:hAnsi="方正公文仿宋" w:eastAsia="方正公文仿宋"/>
          <w:sz w:val="32"/>
          <w:szCs w:val="32"/>
        </w:rPr>
        <w:t>三、诚信考试，遵守考试纪律，服从考试安排，不舞弊或协助他人舞弊。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  <w:r>
        <w:rPr>
          <w:rFonts w:hint="eastAsia" w:ascii="方正公文仿宋" w:hAnsi="方正公文仿宋" w:eastAsia="方正公文仿宋"/>
          <w:sz w:val="32"/>
          <w:szCs w:val="32"/>
        </w:rPr>
        <w:t>四、诚信履约，珍惜机会，不轻易放弃，珍惜信誉，认真对待每一个招考环节，认真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落实</w:t>
      </w:r>
      <w:r>
        <w:rPr>
          <w:rFonts w:hint="eastAsia" w:ascii="方正公文仿宋" w:hAnsi="方正公文仿宋" w:eastAsia="方正公文仿宋"/>
          <w:sz w:val="32"/>
          <w:szCs w:val="32"/>
        </w:rPr>
        <w:t>每一项招考要求。不</w:t>
      </w:r>
      <w:bookmarkStart w:id="0" w:name="_GoBack"/>
      <w:bookmarkEnd w:id="0"/>
      <w:r>
        <w:rPr>
          <w:rFonts w:hint="eastAsia" w:ascii="方正公文仿宋" w:hAnsi="方正公文仿宋" w:eastAsia="方正公文仿宋"/>
          <w:sz w:val="32"/>
          <w:szCs w:val="32"/>
        </w:rPr>
        <w:t>随意放弃面试或测试、体检、考察、录取资格，以免影响其他考生权益和招录机关的人才引进需求。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方正公文仿宋" w:hAnsi="方正公文仿宋" w:eastAsia="方正公文仿宋"/>
          <w:sz w:val="32"/>
          <w:szCs w:val="32"/>
        </w:rPr>
      </w:pPr>
      <w:r>
        <w:rPr>
          <w:rFonts w:hint="eastAsia" w:ascii="方正公文仿宋" w:hAnsi="方正公文仿宋" w:eastAsia="方正公文仿宋"/>
          <w:sz w:val="32"/>
          <w:szCs w:val="32"/>
        </w:rPr>
        <w:t>五、遵守疫情防控有关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>规定</w:t>
      </w:r>
      <w:r>
        <w:rPr>
          <w:rFonts w:hint="eastAsia" w:ascii="方正公文仿宋" w:hAnsi="方正公文仿宋" w:eastAsia="方正公文仿宋"/>
          <w:sz w:val="32"/>
          <w:szCs w:val="32"/>
        </w:rPr>
        <w:t>，如实填报相关信息。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方正公文仿宋" w:hAnsi="方正公文仿宋" w:eastAsia="方正公文仿宋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方正公文仿宋" w:hAnsi="方正公文仿宋" w:eastAsia="方正公文仿宋"/>
          <w:sz w:val="32"/>
          <w:szCs w:val="32"/>
        </w:rPr>
      </w:pPr>
      <w:r>
        <w:rPr>
          <w:rFonts w:hint="eastAsia" w:ascii="方正公文仿宋" w:hAnsi="方正公文仿宋" w:eastAsia="方正公文仿宋"/>
          <w:sz w:val="32"/>
          <w:szCs w:val="32"/>
        </w:rPr>
        <w:t>对违反以上承诺所造成的后果，本人自愿承担相应责任。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方正公文仿宋" w:hAnsi="方正公文仿宋" w:eastAsia="方正公文仿宋"/>
          <w:sz w:val="32"/>
          <w:szCs w:val="32"/>
        </w:rPr>
      </w:pPr>
    </w:p>
    <w:p>
      <w:pPr>
        <w:wordWrap/>
        <w:adjustRightInd w:val="0"/>
        <w:snapToGrid w:val="0"/>
        <w:spacing w:line="540" w:lineRule="exact"/>
        <w:ind w:firstLine="640" w:firstLineChars="200"/>
        <w:jc w:val="left"/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/>
          <w:sz w:val="32"/>
          <w:szCs w:val="32"/>
        </w:rPr>
        <w:t xml:space="preserve">               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 xml:space="preserve">   </w:t>
      </w:r>
      <w:r>
        <w:rPr>
          <w:rFonts w:hint="eastAsia" w:ascii="方正公文仿宋" w:hAnsi="方正公文仿宋" w:eastAsia="方正公文仿宋"/>
          <w:sz w:val="32"/>
          <w:szCs w:val="32"/>
        </w:rPr>
        <w:t>承诺人（签字）：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 xml:space="preserve">   </w:t>
      </w:r>
    </w:p>
    <w:p>
      <w:pPr>
        <w:wordWrap w:val="0"/>
        <w:adjustRightInd w:val="0"/>
        <w:snapToGrid w:val="0"/>
        <w:spacing w:line="540" w:lineRule="exact"/>
        <w:ind w:firstLine="640" w:firstLineChars="200"/>
        <w:jc w:val="right"/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 xml:space="preserve">   </w:t>
      </w:r>
    </w:p>
    <w:p>
      <w:pPr>
        <w:wordWrap w:val="0"/>
        <w:adjustRightInd w:val="0"/>
        <w:snapToGrid w:val="0"/>
        <w:spacing w:line="540" w:lineRule="exact"/>
        <w:ind w:firstLine="640" w:firstLineChars="200"/>
        <w:jc w:val="right"/>
        <w:rPr>
          <w:rFonts w:hint="default" w:ascii="方正公文仿宋" w:hAnsi="方正公文仿宋" w:eastAsia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 xml:space="preserve"> </w:t>
      </w:r>
      <w:r>
        <w:rPr>
          <w:rFonts w:hint="eastAsia" w:ascii="方正公文仿宋" w:hAnsi="方正公文仿宋" w:eastAsia="方正公文仿宋"/>
          <w:sz w:val="32"/>
          <w:szCs w:val="32"/>
        </w:rPr>
        <w:t>年  月  日</w:t>
      </w:r>
      <w:r>
        <w:rPr>
          <w:rFonts w:hint="eastAsia" w:ascii="方正公文仿宋" w:hAnsi="方正公文仿宋" w:eastAsia="方正公文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B1"/>
    <w:rsid w:val="000E5C2B"/>
    <w:rsid w:val="00154372"/>
    <w:rsid w:val="002751B5"/>
    <w:rsid w:val="002B4F33"/>
    <w:rsid w:val="002C5DCD"/>
    <w:rsid w:val="00383D0E"/>
    <w:rsid w:val="00441885"/>
    <w:rsid w:val="00447ADB"/>
    <w:rsid w:val="004E3DD2"/>
    <w:rsid w:val="00527907"/>
    <w:rsid w:val="005A281B"/>
    <w:rsid w:val="006105DF"/>
    <w:rsid w:val="00610B85"/>
    <w:rsid w:val="006218B1"/>
    <w:rsid w:val="00660D35"/>
    <w:rsid w:val="006D7E77"/>
    <w:rsid w:val="00797FC3"/>
    <w:rsid w:val="00812610"/>
    <w:rsid w:val="00914C0F"/>
    <w:rsid w:val="0091640B"/>
    <w:rsid w:val="00A22302"/>
    <w:rsid w:val="00AE0476"/>
    <w:rsid w:val="00B620EC"/>
    <w:rsid w:val="00C701AD"/>
    <w:rsid w:val="00DE1000"/>
    <w:rsid w:val="00E33BFA"/>
    <w:rsid w:val="00E76662"/>
    <w:rsid w:val="00F54149"/>
    <w:rsid w:val="00F9534B"/>
    <w:rsid w:val="05832AFE"/>
    <w:rsid w:val="05EA7224"/>
    <w:rsid w:val="085F2BFF"/>
    <w:rsid w:val="0FC87972"/>
    <w:rsid w:val="19E23145"/>
    <w:rsid w:val="20FE47B4"/>
    <w:rsid w:val="21000B91"/>
    <w:rsid w:val="212931C2"/>
    <w:rsid w:val="2BFB5A8C"/>
    <w:rsid w:val="52BE5E42"/>
    <w:rsid w:val="5CBF5E40"/>
    <w:rsid w:val="5E4D4222"/>
    <w:rsid w:val="5FBBAB71"/>
    <w:rsid w:val="61105680"/>
    <w:rsid w:val="662F4EAD"/>
    <w:rsid w:val="698C0202"/>
    <w:rsid w:val="6F3268AD"/>
    <w:rsid w:val="71D1228C"/>
    <w:rsid w:val="78973AA7"/>
    <w:rsid w:val="7BE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355</Words>
  <Characters>361</Characters>
  <Lines>3</Lines>
  <Paragraphs>1</Paragraphs>
  <TotalTime>24</TotalTime>
  <ScaleCrop>false</ScaleCrop>
  <LinksUpToDate>false</LinksUpToDate>
  <CharactersWithSpaces>395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2019-03-01T21:54:00Z</dcterms:created>
  <dc:creator>潘冰清</dc:creator>
  <cp:lastModifiedBy>三月秋风</cp:lastModifiedBy>
  <cp:lastPrinted>2022-03-08T23:52:27Z</cp:lastPrinted>
  <dcterms:modified xsi:type="dcterms:W3CDTF">2022-03-08T23:58:48Z</dcterms:modified>
  <dc:title>附件5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8D18C3A87895452598EA196D1F8E5FC5</vt:lpwstr>
  </property>
</Properties>
</file>