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相关情况证明（样表）</w:t>
      </w:r>
    </w:p>
    <w:p>
      <w:pPr>
        <w:spacing w:line="560" w:lineRule="exact"/>
        <w:ind w:firstLine="64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××同学系我校国家计划内统招全日制大学本科生（硕士/博士研究生），身份证号码××。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1.学历学位：该同学于××年××月进入我校××院（系）××专业××班学习，学制××年，根据掌握的情况，该同学将于202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年××月毕业并可取得××学位；</w:t>
      </w:r>
    </w:p>
    <w:p>
      <w:pPr>
        <w:spacing w:line="56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2.学生干部经历：该同学</w:t>
      </w:r>
      <w:r>
        <w:rPr>
          <w:rFonts w:hint="eastAsia" w:ascii="仿宋_GB2312" w:hAnsi="华文中宋" w:eastAsia="仿宋_GB2312"/>
          <w:sz w:val="32"/>
          <w:szCs w:val="32"/>
        </w:rPr>
        <w:t>于××年××月××日至××年××月××日担任过××学校</w:t>
      </w:r>
      <w:r>
        <w:rPr>
          <w:rFonts w:hint="eastAsia" w:ascii="仿宋_GB2312" w:eastAsia="仿宋_GB2312"/>
          <w:sz w:val="32"/>
          <w:szCs w:val="32"/>
        </w:rPr>
        <w:t>（××学院或××系）</w:t>
      </w:r>
      <w:r>
        <w:rPr>
          <w:rFonts w:hint="eastAsia" w:ascii="仿宋_GB2312" w:hAnsi="华文中宋" w:eastAsia="仿宋_GB2312"/>
          <w:sz w:val="32"/>
          <w:szCs w:val="32"/>
        </w:rPr>
        <w:t>××职务，已满一届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3.入党情况：该同学于××年××月××日加入中国共产党，并于××年××月××日转正（或现为中共预备党员）；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4.现实表现（对该同学在校表现进行简要评价，包括：思想政治素质、道德品行、学习表现、是否存在违规违纪问题、是否受过纪律处分等）。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××学校××学院</w:t>
      </w:r>
    </w:p>
    <w:p>
      <w:pPr>
        <w:spacing w:line="56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年××月××日</w:t>
      </w:r>
    </w:p>
    <w:p>
      <w:pPr>
        <w:snapToGrid w:val="0"/>
        <w:ind w:firstLine="640"/>
        <w:rPr>
          <w:rFonts w:ascii="黑体" w:eastAsia="黑体"/>
          <w:sz w:val="32"/>
          <w:szCs w:val="32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1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2022-03-12T12:24:27Z</dcterms:created>
  <dc:creator>坤</dc:creator>
  <cp:lastModifiedBy>ZZK</cp:lastModifiedBy>
  <dcterms:modified xsi:type="dcterms:W3CDTF">2022-03-12T12:25:13Z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