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8B95" w14:textId="77777777" w:rsidR="0093173D" w:rsidRPr="0093173D" w:rsidRDefault="0093173D" w:rsidP="0093173D">
      <w:pPr>
        <w:spacing w:line="340" w:lineRule="exact"/>
        <w:jc w:val="left"/>
        <w:rPr>
          <w:rFonts w:ascii="Times New Roman" w:eastAsia="黑体" w:hAnsi="Times New Roman" w:cs="方正小标宋简体"/>
          <w:color w:val="000000"/>
          <w:sz w:val="32"/>
          <w:szCs w:val="32"/>
        </w:rPr>
      </w:pPr>
      <w:r w:rsidRPr="0093173D">
        <w:rPr>
          <w:rFonts w:ascii="Times New Roman" w:eastAsia="黑体" w:hAnsi="Times New Roman" w:cs="方正小标宋简体" w:hint="eastAsia"/>
          <w:color w:val="000000"/>
          <w:sz w:val="32"/>
          <w:szCs w:val="32"/>
        </w:rPr>
        <w:t>附件</w:t>
      </w:r>
      <w:r w:rsidRPr="0093173D">
        <w:rPr>
          <w:rFonts w:ascii="Times New Roman" w:eastAsia="黑体" w:hAnsi="Times New Roman" w:cs="方正小标宋简体" w:hint="eastAsia"/>
          <w:color w:val="000000"/>
          <w:sz w:val="32"/>
          <w:szCs w:val="32"/>
        </w:rPr>
        <w:t>1</w:t>
      </w:r>
    </w:p>
    <w:p w14:paraId="6A40C1B9" w14:textId="77777777" w:rsidR="0093173D" w:rsidRPr="0093173D" w:rsidRDefault="0093173D" w:rsidP="0093173D">
      <w:pPr>
        <w:spacing w:line="50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93173D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青海开放大学</w:t>
      </w:r>
      <w:r w:rsidRPr="0093173D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2022</w:t>
      </w:r>
      <w:r w:rsidRPr="0093173D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年校园引才计划表</w:t>
      </w:r>
    </w:p>
    <w:p w14:paraId="5154B3F1" w14:textId="77777777" w:rsidR="0093173D" w:rsidRPr="0093173D" w:rsidRDefault="0093173D" w:rsidP="0093173D">
      <w:pPr>
        <w:rPr>
          <w:rFonts w:ascii="Times New Roman" w:eastAsia="仿宋_GB2312" w:hAnsi="Times New Roman" w:cs="Times New Roman"/>
          <w:color w:val="000000"/>
        </w:rPr>
      </w:pPr>
    </w:p>
    <w:tbl>
      <w:tblPr>
        <w:tblW w:w="13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850"/>
        <w:gridCol w:w="1276"/>
        <w:gridCol w:w="992"/>
        <w:gridCol w:w="851"/>
        <w:gridCol w:w="3402"/>
        <w:gridCol w:w="3576"/>
      </w:tblGrid>
      <w:tr w:rsidR="0093173D" w:rsidRPr="0093173D" w14:paraId="1E54D4DA" w14:textId="77777777" w:rsidTr="00E53814">
        <w:trPr>
          <w:jc w:val="center"/>
        </w:trPr>
        <w:tc>
          <w:tcPr>
            <w:tcW w:w="534" w:type="dxa"/>
            <w:vAlign w:val="center"/>
          </w:tcPr>
          <w:p w14:paraId="3988074F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328D249D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850" w:type="dxa"/>
            <w:vAlign w:val="center"/>
          </w:tcPr>
          <w:p w14:paraId="6BC25660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岗位</w:t>
            </w:r>
          </w:p>
          <w:p w14:paraId="19789BAF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276" w:type="dxa"/>
            <w:vAlign w:val="center"/>
          </w:tcPr>
          <w:p w14:paraId="42F95753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专业</w:t>
            </w:r>
          </w:p>
          <w:p w14:paraId="7297E151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要求</w:t>
            </w:r>
          </w:p>
        </w:tc>
        <w:tc>
          <w:tcPr>
            <w:tcW w:w="992" w:type="dxa"/>
            <w:vAlign w:val="center"/>
          </w:tcPr>
          <w:p w14:paraId="47ABDC48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学历</w:t>
            </w:r>
          </w:p>
          <w:p w14:paraId="272E99BD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层次</w:t>
            </w:r>
          </w:p>
        </w:tc>
        <w:tc>
          <w:tcPr>
            <w:tcW w:w="851" w:type="dxa"/>
            <w:vAlign w:val="center"/>
          </w:tcPr>
          <w:p w14:paraId="41CCAA7F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引进人数</w:t>
            </w:r>
          </w:p>
        </w:tc>
        <w:tc>
          <w:tcPr>
            <w:tcW w:w="3402" w:type="dxa"/>
            <w:vAlign w:val="center"/>
          </w:tcPr>
          <w:p w14:paraId="63B5A4DF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资格条件</w:t>
            </w:r>
          </w:p>
        </w:tc>
        <w:tc>
          <w:tcPr>
            <w:tcW w:w="3576" w:type="dxa"/>
            <w:vAlign w:val="center"/>
          </w:tcPr>
          <w:p w14:paraId="4A82FDF1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 w:rsidRPr="0093173D"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政策待遇</w:t>
            </w:r>
          </w:p>
        </w:tc>
      </w:tr>
      <w:tr w:rsidR="0093173D" w:rsidRPr="0093173D" w14:paraId="685E0D56" w14:textId="77777777" w:rsidTr="00E53814">
        <w:trPr>
          <w:jc w:val="center"/>
        </w:trPr>
        <w:tc>
          <w:tcPr>
            <w:tcW w:w="534" w:type="dxa"/>
            <w:vAlign w:val="center"/>
          </w:tcPr>
          <w:p w14:paraId="377681EB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862DC3A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青海开放大学</w:t>
            </w:r>
          </w:p>
        </w:tc>
        <w:tc>
          <w:tcPr>
            <w:tcW w:w="850" w:type="dxa"/>
            <w:vAlign w:val="center"/>
          </w:tcPr>
          <w:p w14:paraId="63A77E53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专任教师</w:t>
            </w:r>
          </w:p>
        </w:tc>
        <w:tc>
          <w:tcPr>
            <w:tcW w:w="1276" w:type="dxa"/>
            <w:vAlign w:val="center"/>
          </w:tcPr>
          <w:p w14:paraId="2BA62D84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马克思</w:t>
            </w:r>
          </w:p>
          <w:p w14:paraId="212CE1FE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主义理论</w:t>
            </w:r>
          </w:p>
        </w:tc>
        <w:tc>
          <w:tcPr>
            <w:tcW w:w="992" w:type="dxa"/>
            <w:vAlign w:val="center"/>
          </w:tcPr>
          <w:p w14:paraId="51E69A39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硕士</w:t>
            </w:r>
          </w:p>
          <w:p w14:paraId="16B76B74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研究生及以上</w:t>
            </w:r>
          </w:p>
        </w:tc>
        <w:tc>
          <w:tcPr>
            <w:tcW w:w="851" w:type="dxa"/>
            <w:vAlign w:val="center"/>
          </w:tcPr>
          <w:p w14:paraId="15A20674" w14:textId="77777777" w:rsidR="0093173D" w:rsidRPr="0093173D" w:rsidRDefault="0093173D" w:rsidP="009317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3DE444B" w14:textId="77777777" w:rsidR="0093173D" w:rsidRPr="0093173D" w:rsidRDefault="0093173D" w:rsidP="0093173D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lang w:bidi="ar"/>
              </w:rPr>
              <w:t>1.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全日制研究生学历，并获相应学位，应届毕业生。</w:t>
            </w: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lang w:bidi="ar"/>
              </w:rPr>
              <w:t xml:space="preserve">                                                2.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博士研究生年龄不超过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35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周岁（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1986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年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11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月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1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日以后出生），业绩特别优秀的可适当放宽年龄限制；硕士研究生年龄不超过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30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周岁（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1991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年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11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月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1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日以后出生）。</w:t>
            </w:r>
          </w:p>
          <w:p w14:paraId="00EEB4E9" w14:textId="77777777" w:rsidR="0093173D" w:rsidRPr="0093173D" w:rsidRDefault="0093173D" w:rsidP="0093173D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3.</w:t>
            </w: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中共党员。</w:t>
            </w: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lang w:bidi="ar"/>
              </w:rPr>
              <w:t xml:space="preserve">                           4.</w:t>
            </w:r>
            <w:r w:rsidRPr="0093173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"/>
              </w:rPr>
              <w:t>具备一定的教学、科研能力。</w:t>
            </w:r>
          </w:p>
        </w:tc>
        <w:tc>
          <w:tcPr>
            <w:tcW w:w="3576" w:type="dxa"/>
            <w:vAlign w:val="center"/>
          </w:tcPr>
          <w:p w14:paraId="609F02F1" w14:textId="77777777" w:rsidR="0093173D" w:rsidRPr="0093173D" w:rsidRDefault="0093173D" w:rsidP="0093173D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1.</w:t>
            </w: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享受国家和青海省政策规定的相关工资及福利待遇。</w:t>
            </w:r>
          </w:p>
          <w:p w14:paraId="4F40CF83" w14:textId="77777777" w:rsidR="0093173D" w:rsidRPr="0093173D" w:rsidRDefault="0093173D" w:rsidP="0093173D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2.</w:t>
            </w: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引进的博士、硕士研究生在西宁市区无住房的，可向学校申请过渡性周转房。</w:t>
            </w:r>
          </w:p>
          <w:p w14:paraId="0465B27B" w14:textId="77777777" w:rsidR="0093173D" w:rsidRPr="0093173D" w:rsidRDefault="0093173D" w:rsidP="0093173D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3.</w:t>
            </w: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纳入青海省校园引才的和青海省“高端创新人才千人计划”的，享受青海省特殊支持费用。</w:t>
            </w:r>
          </w:p>
          <w:p w14:paraId="4C7CBCA6" w14:textId="77777777" w:rsidR="0093173D" w:rsidRPr="0093173D" w:rsidRDefault="0093173D" w:rsidP="0093173D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4.</w:t>
            </w:r>
            <w:r w:rsidRPr="0093173D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在校工作期间取得突出成绩的，学校将积极争取申报青海省相关人才项目。</w:t>
            </w:r>
          </w:p>
        </w:tc>
      </w:tr>
    </w:tbl>
    <w:p w14:paraId="6FD6EA6A" w14:textId="77777777" w:rsidR="00EB4A9B" w:rsidRPr="0093173D" w:rsidRDefault="00EB4A9B"/>
    <w:sectPr w:rsidR="00EB4A9B" w:rsidRPr="0093173D" w:rsidSect="009317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D2B3" w14:textId="77777777" w:rsidR="00905DBA" w:rsidRDefault="00905DBA" w:rsidP="0093173D">
      <w:r>
        <w:separator/>
      </w:r>
    </w:p>
  </w:endnote>
  <w:endnote w:type="continuationSeparator" w:id="0">
    <w:p w14:paraId="2D8DF2C5" w14:textId="77777777" w:rsidR="00905DBA" w:rsidRDefault="00905DBA" w:rsidP="0093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0ABE" w14:textId="77777777" w:rsidR="00905DBA" w:rsidRDefault="00905DBA" w:rsidP="0093173D">
      <w:r>
        <w:separator/>
      </w:r>
    </w:p>
  </w:footnote>
  <w:footnote w:type="continuationSeparator" w:id="0">
    <w:p w14:paraId="66B7CCDC" w14:textId="77777777" w:rsidR="00905DBA" w:rsidRDefault="00905DBA" w:rsidP="0093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9B"/>
    <w:rsid w:val="00905DBA"/>
    <w:rsid w:val="0093173D"/>
    <w:rsid w:val="00E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044670-1BB2-4557-9E1A-E0F39660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王惠玲</dc:creator>
  <cp:keywords/>
  <dc:description/>
  <cp:lastModifiedBy>王惠玲</cp:lastModifiedBy>
  <cp:revision>2</cp:revision>
  <dcterms:created xsi:type="dcterms:W3CDTF">2022-03-17T10:34:00Z</dcterms:created>
  <dcterms:modified xsi:type="dcterms:W3CDTF">2022-03-17T10:34:00Z</dcterms:modified>
</cp:coreProperties>
</file>