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90" w:type="dxa"/>
        <w:jc w:val="center"/>
        <w:tblLook w:val="0000" w:firstRow="0" w:lastRow="0" w:firstColumn="0" w:lastColumn="0" w:noHBand="0" w:noVBand="0"/>
      </w:tblPr>
      <w:tblGrid>
        <w:gridCol w:w="1100"/>
        <w:gridCol w:w="2685"/>
        <w:gridCol w:w="1185"/>
        <w:gridCol w:w="3679"/>
        <w:gridCol w:w="960"/>
        <w:gridCol w:w="1656"/>
        <w:gridCol w:w="1065"/>
        <w:gridCol w:w="705"/>
        <w:gridCol w:w="885"/>
        <w:gridCol w:w="1170"/>
      </w:tblGrid>
      <w:tr w:rsidR="00EB4DB1" w:rsidTr="001537CA">
        <w:trPr>
          <w:trHeight w:val="800"/>
          <w:jc w:val="center"/>
        </w:trPr>
        <w:tc>
          <w:tcPr>
            <w:tcW w:w="150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  <w:lang w:bidi="ar"/>
              </w:rPr>
              <w:t>2022年度界首市人民医院医共体成员单位招聘工作人员岗位表</w:t>
            </w:r>
            <w:bookmarkEnd w:id="0"/>
          </w:p>
        </w:tc>
      </w:tr>
      <w:tr w:rsidR="00EB4DB1" w:rsidTr="001537CA">
        <w:trPr>
          <w:trHeight w:val="8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岗位序号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招考计划(数字)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</w:tr>
      <w:tr w:rsidR="00EB4DB1" w:rsidTr="001537CA">
        <w:trPr>
          <w:trHeight w:val="1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西城1、芦村2、泉阳3、陶庙3、光武3、大黄1、靳寨1、田营1、任寨1、顾集1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专科及以上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具有相应专业卫生类执业（职业）资格，应届毕业生不作要求</w:t>
            </w:r>
          </w:p>
        </w:tc>
      </w:tr>
      <w:tr w:rsidR="00EB4DB1" w:rsidTr="001537CA">
        <w:trPr>
          <w:trHeight w:val="10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泉阳2、陶庙1、光武2、田营1、顾集1、新村1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专科及以上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</w:tr>
      <w:tr w:rsidR="00EB4DB1" w:rsidTr="001537CA">
        <w:trPr>
          <w:trHeight w:val="10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西城1、泉阳1、大黄1、王集1、顾集1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专科及以上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</w:tr>
      <w:tr w:rsidR="00EB4DB1" w:rsidTr="001537CA">
        <w:trPr>
          <w:trHeight w:val="10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东城1、泉阳2、陶庙2、光武2、靳寨1、任寨1、顾集1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专科及以上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</w:tr>
      <w:tr w:rsidR="00EB4DB1" w:rsidTr="001537CA">
        <w:trPr>
          <w:trHeight w:val="10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泉阳1、光武1、靳寨1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专科及以上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</w:tr>
      <w:tr w:rsidR="00EB4DB1" w:rsidTr="001537CA">
        <w:trPr>
          <w:trHeight w:val="1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</w:t>
            </w:r>
          </w:p>
        </w:tc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西城1、芦村2、泉阳5、陶庙5、光武5、田营1、任寨1、新村1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专科及以上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</w:tr>
      <w:tr w:rsidR="00EB4DB1" w:rsidTr="001537CA">
        <w:trPr>
          <w:trHeight w:val="1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</w:t>
            </w:r>
          </w:p>
        </w:tc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芦村1、泉阳2、陶庙2、光武2、田营1、任寨1、顾集1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专科及以上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</w:tr>
      <w:tr w:rsidR="00EB4DB1" w:rsidTr="001537CA">
        <w:trPr>
          <w:trHeight w:val="10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陶庙2、光武2、任寨1、顾集1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专科及以上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</w:tr>
      <w:tr w:rsidR="00EB4DB1" w:rsidTr="001537CA">
        <w:trPr>
          <w:trHeight w:val="10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泉阳1、光武1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专科及以上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</w:tc>
      </w:tr>
      <w:tr w:rsidR="00EB4DB1" w:rsidTr="001537CA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B1" w:rsidRDefault="00EB4DB1" w:rsidP="001537CA">
            <w:pPr>
              <w:jc w:val="center"/>
              <w:rPr>
                <w:rFonts w:ascii="楷体" w:eastAsia="楷体" w:hAnsi="楷体" w:cs="楷体"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4DB1" w:rsidRDefault="00EB4DB1" w:rsidP="001537C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EB4DB1" w:rsidRDefault="00EB4DB1" w:rsidP="00EB4DB1">
      <w:pPr>
        <w:pStyle w:val="2"/>
      </w:pPr>
    </w:p>
    <w:p w:rsidR="00EB4DB1" w:rsidRDefault="00EB4DB1" w:rsidP="00EB4DB1">
      <w:pPr>
        <w:pStyle w:val="2"/>
      </w:pPr>
    </w:p>
    <w:p w:rsidR="00757416" w:rsidRDefault="00757416"/>
    <w:sectPr w:rsidR="00757416" w:rsidSect="00EB4D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E78" w:rsidRDefault="00535E78" w:rsidP="00EB4DB1">
      <w:r>
        <w:separator/>
      </w:r>
    </w:p>
  </w:endnote>
  <w:endnote w:type="continuationSeparator" w:id="0">
    <w:p w:rsidR="00535E78" w:rsidRDefault="00535E78" w:rsidP="00EB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E78" w:rsidRDefault="00535E78" w:rsidP="00EB4DB1">
      <w:r>
        <w:separator/>
      </w:r>
    </w:p>
  </w:footnote>
  <w:footnote w:type="continuationSeparator" w:id="0">
    <w:p w:rsidR="00535E78" w:rsidRDefault="00535E78" w:rsidP="00EB4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CE"/>
    <w:rsid w:val="00535E78"/>
    <w:rsid w:val="00757416"/>
    <w:rsid w:val="00D266CE"/>
    <w:rsid w:val="00EB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D23654-D7AC-46D3-9A95-3A15029F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B4DB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EB4DB1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4D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4D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4DB1"/>
    <w:rPr>
      <w:sz w:val="18"/>
      <w:szCs w:val="18"/>
    </w:rPr>
  </w:style>
  <w:style w:type="character" w:customStyle="1" w:styleId="20">
    <w:name w:val="标题 2 字符"/>
    <w:basedOn w:val="a0"/>
    <w:link w:val="2"/>
    <w:rsid w:val="00EB4DB1"/>
    <w:rPr>
      <w:rFonts w:ascii="宋体" w:eastAsia="宋体" w:hAnsi="宋体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2022-03-14T08:17:00Z</dcterms:created>
  <dcterms:modified xsi:type="dcterms:W3CDTF">2022-03-14T08:17:00Z</dcterms:modified>
</cp:coreProperties>
</file>