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护理人员报名表</w:t>
      </w:r>
    </w:p>
    <w:tbl>
      <w:tblPr>
        <w:tblStyle w:val="3"/>
        <w:tblpPr w:leftFromText="180" w:rightFromText="180" w:vertAnchor="text" w:horzAnchor="page" w:tblpX="989" w:tblpY="184"/>
        <w:tblOverlap w:val="never"/>
        <w:tblW w:w="103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080"/>
        <w:gridCol w:w="90"/>
        <w:gridCol w:w="237"/>
        <w:gridCol w:w="723"/>
        <w:gridCol w:w="107"/>
        <w:gridCol w:w="419"/>
        <w:gridCol w:w="149"/>
        <w:gridCol w:w="240"/>
        <w:gridCol w:w="916"/>
        <w:gridCol w:w="139"/>
        <w:gridCol w:w="505"/>
        <w:gridCol w:w="346"/>
        <w:gridCol w:w="359"/>
        <w:gridCol w:w="901"/>
        <w:gridCol w:w="1184"/>
        <w:gridCol w:w="15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执业证书取得时间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4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/>
    <w:p/>
    <w:sectPr>
      <w:pgSz w:w="11906" w:h="16838"/>
      <w:pgMar w:top="1134" w:right="1304" w:bottom="1304" w:left="1304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B374B"/>
    <w:rsid w:val="09E510D4"/>
    <w:rsid w:val="1A522BF7"/>
    <w:rsid w:val="4EC25894"/>
    <w:rsid w:val="74B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1406</Words>
  <Characters>1475</Characters>
  <Lines>0</Lines>
  <Paragraphs>0</Paragraphs>
  <TotalTime>7</TotalTime>
  <ScaleCrop>false</ScaleCrop>
  <LinksUpToDate>false</LinksUpToDate>
  <CharactersWithSpaces>1695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2022-03-17T03:20:00Z</dcterms:created>
  <dc:creator>✨ 老米 </dc:creator>
  <cp:lastModifiedBy>柯锐</cp:lastModifiedBy>
  <dcterms:modified xsi:type="dcterms:W3CDTF">2022-03-18T01:30:42Z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11A09065A7F24E8A9054908BC90B0046</vt:lpwstr>
  </property>
</Properties>
</file>