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CD" w:rsidRDefault="001A1CCD" w:rsidP="001A1CCD">
      <w:pPr>
        <w:widowControl/>
        <w:spacing w:line="400" w:lineRule="exact"/>
        <w:jc w:val="left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>附件</w:t>
      </w: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color w:val="000000"/>
          <w:kern w:val="0"/>
          <w:sz w:val="32"/>
          <w:szCs w:val="32"/>
        </w:rPr>
        <w:t>：</w:t>
      </w:r>
    </w:p>
    <w:p w:rsidR="001A1CCD" w:rsidRDefault="001A1CCD" w:rsidP="001A1CCD">
      <w:pPr>
        <w:widowControl/>
        <w:spacing w:line="4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1A1CCD" w:rsidRDefault="001A1CCD" w:rsidP="001A1CCD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浙江省发展和改革研究所公开招聘考试健康承诺书</w:t>
      </w:r>
    </w:p>
    <w:p w:rsidR="001A1CCD" w:rsidRDefault="001A1CCD" w:rsidP="001A1CCD">
      <w:pPr>
        <w:jc w:val="center"/>
        <w:rPr>
          <w:rFonts w:ascii="方正小标宋简体" w:eastAsia="方正小标宋简体" w:hAnsi="宋体" w:hint="eastAsia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3"/>
        <w:gridCol w:w="378"/>
        <w:gridCol w:w="1452"/>
        <w:gridCol w:w="752"/>
        <w:gridCol w:w="388"/>
        <w:gridCol w:w="960"/>
        <w:gridCol w:w="901"/>
        <w:gridCol w:w="247"/>
        <w:gridCol w:w="647"/>
        <w:gridCol w:w="1326"/>
      </w:tblGrid>
      <w:tr w:rsidR="001A1CCD" w:rsidTr="00931DB5">
        <w:trPr>
          <w:trHeight w:hRule="exact" w:val="597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left"/>
              <w:rPr>
                <w:sz w:val="24"/>
                <w:szCs w:val="24"/>
              </w:rPr>
            </w:pPr>
          </w:p>
        </w:tc>
      </w:tr>
      <w:tr w:rsidR="001A1CCD" w:rsidTr="00931DB5">
        <w:trPr>
          <w:trHeight w:hRule="exact" w:val="642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手机</w:t>
            </w:r>
          </w:p>
          <w:p w:rsidR="001A1CCD" w:rsidRDefault="001A1CCD" w:rsidP="00931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left"/>
              <w:rPr>
                <w:sz w:val="24"/>
                <w:szCs w:val="24"/>
              </w:rPr>
            </w:pPr>
          </w:p>
        </w:tc>
      </w:tr>
      <w:tr w:rsidR="001A1CCD" w:rsidTr="00931DB5">
        <w:trPr>
          <w:trHeight w:hRule="exact" w:val="597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7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left"/>
              <w:rPr>
                <w:sz w:val="24"/>
                <w:szCs w:val="24"/>
              </w:rPr>
            </w:pPr>
          </w:p>
        </w:tc>
      </w:tr>
      <w:tr w:rsidR="001A1CCD" w:rsidTr="00931DB5">
        <w:trPr>
          <w:trHeight w:hRule="exact" w:val="597"/>
          <w:jc w:val="center"/>
        </w:trPr>
        <w:tc>
          <w:tcPr>
            <w:tcW w:w="5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是否新冠肺炎确诊病人、疑似病人、无症状感染者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="MS Mincho" w:hAnsi="MS Mincho" w:cs="MS Mincho" w:hint="eastAsia"/>
              </w:rPr>
              <w:t>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ascii="MS Mincho" w:hAnsi="MS Mincho" w:cs="MS Mincho" w:hint="eastAsia"/>
              </w:rPr>
              <w:t>□</w:t>
            </w:r>
          </w:p>
        </w:tc>
      </w:tr>
      <w:tr w:rsidR="001A1CCD" w:rsidTr="00931DB5">
        <w:trPr>
          <w:trHeight w:val="850"/>
          <w:jc w:val="center"/>
        </w:trPr>
        <w:tc>
          <w:tcPr>
            <w:tcW w:w="5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近</w:t>
            </w:r>
            <w:r>
              <w:t>14</w:t>
            </w:r>
            <w:r>
              <w:rPr>
                <w:rFonts w:hint="eastAsia"/>
              </w:rPr>
              <w:t>天是否与新冠肺炎确诊病人、疑似病人、无症状感染者有密切接触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="MS Mincho" w:hAnsi="MS Mincho" w:cs="MS Mincho" w:hint="eastAsia"/>
              </w:rPr>
              <w:t>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ascii="MS Mincho" w:hAnsi="MS Mincho" w:cs="MS Mincho" w:hint="eastAsia"/>
              </w:rPr>
              <w:t>□</w:t>
            </w:r>
          </w:p>
        </w:tc>
      </w:tr>
      <w:tr w:rsidR="001A1CCD" w:rsidTr="00931DB5">
        <w:trPr>
          <w:trHeight w:hRule="exact" w:val="395"/>
          <w:jc w:val="center"/>
        </w:trPr>
        <w:tc>
          <w:tcPr>
            <w:tcW w:w="5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是否有发热、干咳、乏力、腹泻等相关症状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="MS Mincho" w:hAnsi="MS Mincho" w:cs="MS Mincho" w:hint="eastAsia"/>
              </w:rPr>
              <w:t>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ascii="MS Mincho" w:hAnsi="MS Mincho" w:cs="MS Mincho" w:hint="eastAsia"/>
              </w:rPr>
              <w:t>□</w:t>
            </w:r>
          </w:p>
        </w:tc>
      </w:tr>
      <w:tr w:rsidR="001A1CCD" w:rsidTr="00931DB5">
        <w:trPr>
          <w:trHeight w:hRule="exact" w:val="571"/>
          <w:jc w:val="center"/>
        </w:trPr>
        <w:tc>
          <w:tcPr>
            <w:tcW w:w="5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近</w:t>
            </w:r>
            <w:r>
              <w:t>14</w:t>
            </w:r>
            <w:r>
              <w:rPr>
                <w:rFonts w:hint="eastAsia"/>
              </w:rPr>
              <w:t>天是否去过国内中高风险地区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rPr>
                <w:u w:val="single"/>
              </w:rPr>
            </w:pPr>
            <w:r>
              <w:rPr>
                <w:rFonts w:hint="eastAsia"/>
              </w:rPr>
              <w:t>是</w:t>
            </w:r>
            <w:r>
              <w:rPr>
                <w:rFonts w:ascii="MS Mincho" w:hAnsi="MS Mincho" w:cs="MS Mincho" w:hint="eastAsia"/>
              </w:rPr>
              <w:t>□</w:t>
            </w:r>
            <w:r>
              <w:rPr>
                <w:rFonts w:hint="eastAsia"/>
              </w:rPr>
              <w:t>：（市）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ascii="MS Mincho" w:hAnsi="MS Mincho" w:cs="MS Mincho" w:hint="eastAsia"/>
              </w:rPr>
              <w:t>□</w:t>
            </w:r>
          </w:p>
        </w:tc>
      </w:tr>
      <w:tr w:rsidR="001A1CCD" w:rsidTr="00931DB5">
        <w:trPr>
          <w:trHeight w:hRule="exact" w:val="559"/>
          <w:jc w:val="center"/>
        </w:trPr>
        <w:tc>
          <w:tcPr>
            <w:tcW w:w="5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近</w:t>
            </w:r>
            <w:r>
              <w:t>28</w:t>
            </w:r>
            <w:r>
              <w:rPr>
                <w:rFonts w:hint="eastAsia"/>
              </w:rPr>
              <w:t>天是否去过境外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="MS Mincho" w:hAnsi="MS Mincho" w:cs="MS Mincho" w:hint="eastAsia"/>
              </w:rPr>
              <w:t>□</w:t>
            </w:r>
            <w:r>
              <w:rPr>
                <w:rFonts w:hint="eastAsia"/>
              </w:rPr>
              <w:t>：（国家）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ascii="MS Mincho" w:hAnsi="MS Mincho" w:cs="MS Mincho" w:hint="eastAsia"/>
              </w:rPr>
              <w:t>□</w:t>
            </w:r>
          </w:p>
        </w:tc>
      </w:tr>
      <w:tr w:rsidR="001A1CCD" w:rsidTr="00931DB5">
        <w:trPr>
          <w:trHeight w:hRule="exact" w:val="556"/>
          <w:jc w:val="center"/>
        </w:trPr>
        <w:tc>
          <w:tcPr>
            <w:tcW w:w="5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是否完成新冠疫苗接种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="MS Mincho" w:hAnsi="MS Mincho" w:cs="MS Mincho" w:hint="eastAsia"/>
              </w:rPr>
              <w:t>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ascii="MS Mincho" w:hAnsi="MS Mincho" w:cs="MS Mincho" w:hint="eastAsia"/>
              </w:rPr>
              <w:t>□</w:t>
            </w:r>
          </w:p>
        </w:tc>
      </w:tr>
      <w:tr w:rsidR="001A1CCD" w:rsidTr="00931DB5">
        <w:trPr>
          <w:trHeight w:hRule="exact" w:val="595"/>
          <w:jc w:val="center"/>
        </w:trPr>
        <w:tc>
          <w:tcPr>
            <w:tcW w:w="5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当前的健康状态是否有异常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="MS Mincho" w:hAnsi="MS Mincho" w:cs="MS Mincho" w:hint="eastAsia"/>
              </w:rPr>
              <w:t>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ascii="MS Mincho" w:hAnsi="MS Mincho" w:cs="MS Mincho" w:hint="eastAsia"/>
              </w:rPr>
              <w:t>□</w:t>
            </w:r>
          </w:p>
        </w:tc>
      </w:tr>
      <w:tr w:rsidR="001A1CCD" w:rsidTr="00931DB5">
        <w:trPr>
          <w:trHeight w:val="2016"/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</w:pPr>
            <w:proofErr w:type="gramStart"/>
            <w:r>
              <w:rPr>
                <w:rFonts w:hint="eastAsia"/>
              </w:rPr>
              <w:t>请扫码</w:t>
            </w:r>
            <w:proofErr w:type="gramEnd"/>
            <w:r>
              <w:rPr>
                <w:rFonts w:hint="eastAsia"/>
              </w:rPr>
              <w:t>查询</w:t>
            </w:r>
          </w:p>
          <w:p w:rsidR="001A1CCD" w:rsidRDefault="001A1CCD" w:rsidP="00931D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近</w:t>
            </w:r>
            <w:r>
              <w:t>14</w:t>
            </w:r>
            <w:r>
              <w:rPr>
                <w:rFonts w:hint="eastAsia"/>
              </w:rPr>
              <w:t>天行程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3DE0613" wp14:editId="679BD4AD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192405</wp:posOffset>
                  </wp:positionV>
                  <wp:extent cx="1169035" cy="1104900"/>
                  <wp:effectExtent l="0" t="0" r="0" b="0"/>
                  <wp:wrapNone/>
                  <wp:docPr id="3" name="图片 3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中国移动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603ADF84" wp14:editId="4D9DAFA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213360</wp:posOffset>
                  </wp:positionV>
                  <wp:extent cx="1153160" cy="1113790"/>
                  <wp:effectExtent l="0" t="0" r="8890" b="0"/>
                  <wp:wrapNone/>
                  <wp:docPr id="2" name="图片 2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中国联通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13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35689EAB" wp14:editId="099BC96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217805</wp:posOffset>
                  </wp:positionV>
                  <wp:extent cx="1296670" cy="1136650"/>
                  <wp:effectExtent l="0" t="0" r="0" b="6350"/>
                  <wp:wrapNone/>
                  <wp:docPr id="1" name="图片 1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中国电信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1136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1CCD" w:rsidTr="00931DB5">
        <w:trPr>
          <w:trHeight w:val="648"/>
          <w:jc w:val="center"/>
        </w:trPr>
        <w:tc>
          <w:tcPr>
            <w:tcW w:w="9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备注说明：健康码为</w:t>
            </w:r>
            <w:r>
              <w:t xml:space="preserve"> </w:t>
            </w:r>
            <w:r>
              <w:rPr>
                <w:rFonts w:hint="eastAsia"/>
              </w:rPr>
              <w:t>（绿、黄、红）码。</w:t>
            </w:r>
          </w:p>
        </w:tc>
      </w:tr>
      <w:tr w:rsidR="001A1CCD" w:rsidTr="00931DB5">
        <w:trPr>
          <w:trHeight w:val="1681"/>
          <w:jc w:val="center"/>
        </w:trPr>
        <w:tc>
          <w:tcPr>
            <w:tcW w:w="9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CD" w:rsidRDefault="001A1CCD" w:rsidP="00931DB5">
            <w:pPr>
              <w:ind w:firstLineChars="200" w:firstLine="420"/>
              <w:jc w:val="left"/>
            </w:pPr>
            <w:r>
              <w:rPr>
                <w:rFonts w:hint="eastAsia"/>
              </w:rPr>
              <w:t>本人对上述健康信息的真实性负责。如因提供不实信息造成疫情传播、流行，本人愿承担由此带来的相关法律责任。</w:t>
            </w:r>
          </w:p>
          <w:p w:rsidR="001A1CCD" w:rsidRDefault="001A1CCD" w:rsidP="00931DB5">
            <w:pPr>
              <w:spacing w:beforeLines="50" w:before="156" w:afterLines="50" w:after="156"/>
              <w:ind w:firstLineChars="1600" w:firstLine="3360"/>
            </w:pPr>
            <w:r>
              <w:rPr>
                <w:rFonts w:hint="eastAsia"/>
              </w:rPr>
              <w:t>申报人：</w:t>
            </w:r>
            <w:r>
              <w:t xml:space="preserve">                                </w:t>
            </w:r>
          </w:p>
          <w:p w:rsidR="001A1CCD" w:rsidRDefault="001A1CCD" w:rsidP="00931DB5">
            <w:pPr>
              <w:spacing w:beforeLines="50" w:before="156" w:afterLines="50" w:after="156"/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t xml:space="preserve">         </w:t>
            </w:r>
            <w:r>
              <w:rPr>
                <w:rFonts w:hint="eastAsia"/>
              </w:rPr>
              <w:t>月</w:t>
            </w:r>
            <w: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</w:tbl>
    <w:p w:rsidR="001A1CCD" w:rsidRDefault="001A1CCD" w:rsidP="001A1CCD">
      <w:pPr>
        <w:rPr>
          <w:rFonts w:ascii="Times New Roman" w:eastAsia="仿宋_GB2312" w:hAnsi="Times New Roman" w:cs="Times New Roman" w:hint="eastAsia"/>
          <w:color w:val="000000"/>
          <w:kern w:val="0"/>
          <w:sz w:val="31"/>
          <w:szCs w:val="31"/>
          <w:shd w:val="clear" w:color="auto" w:fill="FFFFFF"/>
        </w:rPr>
      </w:pPr>
      <w:r>
        <w:rPr>
          <w:rFonts w:ascii="仿宋" w:eastAsia="仿宋" w:hAnsi="仿宋" w:hint="eastAsia"/>
        </w:rPr>
        <w:t>请考生在考前如实填写上述信息，考试进入考点时上交给考点检查检测人员。健康码查询时间为专业考试前一天。</w:t>
      </w:r>
      <w:bookmarkStart w:id="0" w:name="_GoBack"/>
      <w:bookmarkEnd w:id="0"/>
    </w:p>
    <w:p w:rsidR="001A1CCD" w:rsidRPr="000C6893" w:rsidRDefault="001A1CCD" w:rsidP="001A1CCD"/>
    <w:p w:rsidR="0069263D" w:rsidRPr="001A1CCD" w:rsidRDefault="0069263D"/>
    <w:sectPr w:rsidR="0069263D" w:rsidRPr="001A1C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CD"/>
    <w:rsid w:val="001A1CCD"/>
    <w:rsid w:val="0069263D"/>
    <w:rsid w:val="009B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C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C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</cp:revision>
  <dcterms:created xsi:type="dcterms:W3CDTF">2022-03-21T06:51:00Z</dcterms:created>
  <dcterms:modified xsi:type="dcterms:W3CDTF">2022-03-21T06:51:00Z</dcterms:modified>
</cp:coreProperties>
</file>