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年武义县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局下属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学校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高技能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人才公告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根据工作需要，武义县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下属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计划引进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高技能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人才，现就有关事项公告如下：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一、招聘岗位及数量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武义县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下属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陶瓷类高技能人才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1名。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二、招聘条件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遵纪守法，品行端正，具有良好的履行职责身体条件。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.获得中国工艺美术大师、全国技术能手或同等档次称号的陶瓷类高技能人才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年龄45周岁以下（197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年1月1日以后出生）。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三、招聘程序及办法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报名时间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31日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2.报名方式：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下载填写《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武义县高技能人才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报名表》，身份证以及证明本人能力水平、业绩阅历等相关个人材料（如获奖证书、资格证书等）扫描件，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发送至邮箱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wyjszp89082678@163.com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联系人：邓老师，联系电话：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0579-89082678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资格审核：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、县人社局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对报名对象进行资格审核。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考核和考察：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组织人员对通过资格审核人员组织考核和考察，考核重点为报名对象的政治思想表现、道德品质、专业技能等情况，并对报名对象的资格条件进行复查。考察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按《公务员录用考察办法（试行）》（中组发〔2021〕11号）执行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。考核和考察结束后将结果上报局党委，局党委以1:1的比例研究确定体检对象。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体检：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体检工作按《关于进一步做好公务员考试录用体检工作的通知》（人社发[2012]65号）执行，体检标准按《关于修订〈公务员录用体检通用标准（试行）〉及〈公务员录用体检操作手册（试行）〉有关内容的通知》人社部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140号）执行。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公示、聘用：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对考核、体检合格人员的基本情况进行公示，公示时间不少7个工作日，公示期满没有问题或反映的问题经查实不影响聘用的人员，由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向县人力社保局提交录用申请，经审批后按事业单位工作人员聘用有关程序办理聘用手续。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武义县委人才办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武义县人力资源和社会保障局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武义县教育局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ind w:firstLine="4800" w:firstLineChars="15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2022年3月22日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spacing w:line="375" w:lineRule="atLeast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武义县招聘</w:t>
      </w:r>
      <w:r>
        <w:rPr>
          <w:rFonts w:hint="eastAsia" w:ascii="方正小标宋简体" w:hAnsi="方正小标宋简体" w:eastAsia="方正小标宋简体"/>
          <w:sz w:val="44"/>
          <w:lang w:eastAsia="zh-CN"/>
        </w:rPr>
        <w:t>高技能人才</w:t>
      </w:r>
      <w:r>
        <w:rPr>
          <w:rFonts w:hint="eastAsia" w:ascii="方正小标宋简体" w:hAnsi="方正小标宋简体" w:eastAsia="方正小标宋简体"/>
          <w:sz w:val="44"/>
        </w:rPr>
        <w:t>报名表</w:t>
      </w:r>
    </w:p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00"/>
        <w:gridCol w:w="268"/>
        <w:gridCol w:w="943"/>
        <w:gridCol w:w="271"/>
        <w:gridCol w:w="134"/>
        <w:gridCol w:w="137"/>
        <w:gridCol w:w="271"/>
        <w:gridCol w:w="271"/>
        <w:gridCol w:w="121"/>
        <w:gridCol w:w="150"/>
        <w:gridCol w:w="152"/>
        <w:gridCol w:w="119"/>
        <w:gridCol w:w="271"/>
        <w:gridCol w:w="29"/>
        <w:gridCol w:w="211"/>
        <w:gridCol w:w="302"/>
        <w:gridCol w:w="271"/>
        <w:gridCol w:w="271"/>
        <w:gridCol w:w="138"/>
        <w:gridCol w:w="133"/>
        <w:gridCol w:w="271"/>
        <w:gridCol w:w="149"/>
        <w:gridCol w:w="122"/>
        <w:gridCol w:w="163"/>
        <w:gridCol w:w="108"/>
        <w:gridCol w:w="271"/>
        <w:gridCol w:w="271"/>
        <w:gridCol w:w="271"/>
        <w:gridCol w:w="70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2"/>
            <w:vMerge w:val="restart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205" w:type="dxa"/>
            <w:gridSpan w:val="6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1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93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21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2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7289" w:type="dxa"/>
            <w:gridSpan w:val="28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2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15" w:type="dxa"/>
            <w:gridSpan w:val="20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固定 电话</w:t>
            </w:r>
          </w:p>
        </w:tc>
        <w:tc>
          <w:tcPr>
            <w:tcW w:w="3918" w:type="dxa"/>
            <w:gridSpan w:val="11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0" w:type="dxa"/>
            <w:gridSpan w:val="13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移动电话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918" w:type="dxa"/>
            <w:gridSpan w:val="11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0" w:type="dxa"/>
            <w:gridSpan w:val="13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   编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获得荣誉</w:t>
            </w:r>
          </w:p>
        </w:tc>
        <w:tc>
          <w:tcPr>
            <w:tcW w:w="8820" w:type="dxa"/>
            <w:gridSpan w:val="30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820" w:type="dxa"/>
            <w:gridSpan w:val="30"/>
            <w:noWrap w:val="0"/>
            <w:vAlign w:val="top"/>
          </w:tcPr>
          <w:p>
            <w:pPr>
              <w:pStyle w:val="6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范例：</w:t>
            </w:r>
          </w:p>
          <w:p>
            <w:pPr>
              <w:pStyle w:val="6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2015年9月至2018年6月      某县第一中学高中就读</w:t>
            </w:r>
          </w:p>
          <w:p>
            <w:pPr>
              <w:pStyle w:val="6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2018年9月至今               某某师范大学汉语言文学专业</w:t>
            </w:r>
          </w:p>
          <w:p>
            <w:pPr>
              <w:pStyle w:val="6"/>
              <w:jc w:val="right"/>
              <w:rPr>
                <w:rFonts w:hint="eastAsia"/>
                <w:szCs w:val="21"/>
              </w:rPr>
            </w:pPr>
          </w:p>
          <w:p>
            <w:pPr>
              <w:pStyle w:val="6"/>
              <w:ind w:right="105"/>
              <w:jc w:val="right"/>
              <w:rPr>
                <w:rFonts w:hint="eastAsia"/>
                <w:szCs w:val="21"/>
              </w:rPr>
            </w:pPr>
          </w:p>
          <w:p>
            <w:pPr>
              <w:pStyle w:val="6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（个人简历包括教育经历和工作经历，教育经历从高中填起）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与本人的关系</w:t>
            </w:r>
          </w:p>
        </w:tc>
        <w:tc>
          <w:tcPr>
            <w:tcW w:w="6004" w:type="dxa"/>
            <w:gridSpan w:val="25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5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5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5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5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pStyle w:val="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20" w:type="dxa"/>
            <w:gridSpan w:val="30"/>
            <w:noWrap w:val="0"/>
            <w:vAlign w:val="top"/>
          </w:tcPr>
          <w:p>
            <w:pPr>
              <w:pStyle w:val="6"/>
              <w:rPr>
                <w:rFonts w:hint="eastAsia"/>
                <w:szCs w:val="21"/>
              </w:rPr>
            </w:pPr>
          </w:p>
          <w:p>
            <w:pPr>
              <w:pStyle w:val="6"/>
              <w:rPr>
                <w:rFonts w:hint="eastAsia"/>
                <w:szCs w:val="21"/>
              </w:rPr>
            </w:pPr>
          </w:p>
          <w:p>
            <w:pPr>
              <w:pStyle w:val="6"/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 日   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本人声明：上述填写内容真实。如有不实，本人愿承担相应的法律责任。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/>
        </w:rPr>
        <w:t xml:space="preserve">          申请人（签名）：                                         年    月    </w:t>
      </w:r>
      <w:r>
        <w:rPr>
          <w:rFonts w:hint="eastAsia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82188"/>
    <w:rsid w:val="0070526B"/>
    <w:rsid w:val="207F4227"/>
    <w:rsid w:val="22261589"/>
    <w:rsid w:val="338573A1"/>
    <w:rsid w:val="53AE7519"/>
    <w:rsid w:val="564C4E39"/>
    <w:rsid w:val="5FD82188"/>
    <w:rsid w:val="7178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999</Characters>
  <Lines>0</Lines>
  <Paragraphs>0</Paragraphs>
  <TotalTime>89</TotalTime>
  <ScaleCrop>false</ScaleCrop>
  <LinksUpToDate>false</LinksUpToDate>
  <CharactersWithSpaces>1123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2022-03-21T01:53:00Z</dcterms:created>
  <dc:creator>Administrator</dc:creator>
  <cp:lastModifiedBy>雪访群</cp:lastModifiedBy>
  <cp:lastPrinted>2022-03-21T10:13:00Z</cp:lastPrinted>
  <dcterms:modified xsi:type="dcterms:W3CDTF">2022-03-22T06:56:37Z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53AB043FD9C542009EB0B443D54AC081</vt:lpwstr>
  </property>
</Properties>
</file>