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  <w:sz w:val="30"/>
                                <w:szCs w:val="30"/>
                              </w:rPr>
                              <w:t>2022年上半年宜昌高新区劳务派遣制人员公开招聘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30"/>
                                <w:szCs w:val="30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pt;margin-top:17.25pt;height:144pt;width:533.25pt;mso-position-horizontal-relative:margin;z-index:251659264;mso-width-relative:page;mso-height-relative:page;" filled="f" stroked="f" coordsize="21600,21600" o:gfxdata="UEsDBAoAAAAAAIdO4kAAAAAAAAAAAAAAAAAEAAAAZHJzL1BLAwQUAAAACACHTuJA378H+NgAAAAL&#10;AQAADwAAAGRycy9kb3ducmV2LnhtbE2PwU7DMBBE70j8g7VI3FrboUEhxKkQUIkDF0q4u7GJI+J1&#10;FLtN+vddTnDb3RnNvqm2ix/YyU6xD6hArgUwi20wPXYKms/dqgAWk0ajh4BWwdlG2NbXV5UuTZjx&#10;w572qWMUgrHUClxKY8l5bJ31Oq7DaJG07zB5nWidOm4mPVO4H3gmxD33ukf64PRon51tf/ZHryAl&#10;8yTPzauPb1/L+8vsRJvrRqnbGykegSW7pD8z/OITOtTEdAhHNJENClZSFlQmKbjb5MDI8bApaDjQ&#10;Icty4HXF/3eoL1BLAwQUAAAACACHTuJABNFTajYCAABeBAAADgAAAGRycy9lMm9Eb2MueG1srVTB&#10;jtowEL1X6j9YvpdAxC4UEVZ0EVUl1F2JrvZsHIdEsj2ubUjoB7R/0FMvvfe7+I6OncDSbQ976MWM&#10;Z4aZec9vMr1plCR7YV0FOqODXp8SoTnkld5m9OHT8s2YEueZzpkELTJ6EI7ezF6/mtZmIlIoQebC&#10;Eiyi3aQ2GS29N5MkcbwUirkeGKExWIBVzOPVbpPcshqrK5mk/f51UoPNjQUunEPvog3SrqJ9SUEo&#10;ioqLBfCdEtq3Va2QzCMkV1bG0VmctigE93dF4YQnMqOI1McTm6C9CWcym7LJ1jJTVrwbgb1khGeY&#10;FKs0Nj2XWjDPyM5Wf5VSFbfgoPA9DippgURGEMWg/4ybdcmMiFiQamfOpLv/V5Z/3N9bUuUZTSnR&#10;TOGDH79/O/74dfz5laSBntq4CWatDeb55h00KJqT36EzoG4Kq8Iv4iEYR3IPZ3JF4wlH5/VolKaj&#10;K0o4xgbjdDzuR/qTp78b6/x7AYoEI6MWXy+SyvYr53EUTD2lhG4alpWU8QWl/sOBicGThNnbGYPl&#10;m03TAdpAfkA8FlpBOMOXFfZcMefvmUUFIATcEX+HRyGhzih0FiUl2C//8od8fBiMUlKjojLqPu+Y&#10;FZTIDxqf7O1gOAwSjJfh1SjFi72MbC4jeqduAUU7wG00PJoh38uTWVhQj7hK89AVQ0xz7J1RfzJv&#10;fatzXEUu5vOYhKIzzK/02vBQOpDmzHznkclIcKCp5aZjD2UXee9WJOj68h6znj4L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fvwf42AAAAAsBAAAPAAAAAAAAAAEAIAAAACIAAABkcnMvZG93bnJl&#10;di54bWxQSwECFAAUAAAACACHTuJABNFTajYCAABeBAAADgAAAAAAAAABACAAAAAnAQAAZHJzL2Uy&#10;b0RvYy54bWxQSwUGAAAAAAYABgBZAQAAz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 w:hAnsi="宋体" w:eastAsia="宋体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/>
                          <w:b/>
                          <w:sz w:val="30"/>
                          <w:szCs w:val="30"/>
                        </w:rPr>
                        <w:t>2022年上半年宜昌高新区劳务派遣制人员公开招聘</w:t>
                      </w:r>
                      <w:r>
                        <w:rPr>
                          <w:rFonts w:hint="eastAsia" w:ascii="宋体" w:hAnsi="宋体" w:eastAsia="宋体"/>
                          <w:b/>
                          <w:sz w:val="30"/>
                          <w:szCs w:val="30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18"/>
          <w:szCs w:val="18"/>
        </w:rPr>
      </w:pPr>
    </w:p>
    <w:p>
      <w:pPr>
        <w:spacing w:line="320" w:lineRule="exact"/>
        <w:rPr>
          <w:rFonts w:ascii="宋体" w:hAnsi="宋体" w:eastAsia="宋体"/>
          <w:b/>
          <w:bCs/>
          <w:sz w:val="18"/>
          <w:szCs w:val="18"/>
        </w:rPr>
      </w:pPr>
    </w:p>
    <w:p>
      <w:pPr>
        <w:spacing w:line="320" w:lineRule="exact"/>
        <w:jc w:val="left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报考单位：</w:t>
      </w:r>
      <w:r>
        <w:rPr>
          <w:rFonts w:ascii="宋体" w:hAnsi="宋体" w:eastAsia="宋体"/>
          <w:b/>
          <w:bCs/>
          <w:sz w:val="18"/>
          <w:szCs w:val="18"/>
        </w:rPr>
        <w:t xml:space="preserve">                                   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报考岗位： </w:t>
      </w:r>
      <w:r>
        <w:rPr>
          <w:rFonts w:ascii="宋体" w:hAnsi="宋体" w:eastAsia="宋体"/>
          <w:b/>
          <w:bCs/>
          <w:sz w:val="18"/>
          <w:szCs w:val="18"/>
        </w:rPr>
        <w:t xml:space="preserve">                     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岗位代码： </w:t>
      </w:r>
      <w:r>
        <w:rPr>
          <w:rFonts w:ascii="宋体" w:hAnsi="宋体" w:eastAsia="宋体"/>
          <w:b/>
          <w:bCs/>
          <w:sz w:val="18"/>
          <w:szCs w:val="18"/>
        </w:rPr>
        <w:t xml:space="preserve">       </w:t>
      </w:r>
    </w:p>
    <w:tbl>
      <w:tblPr>
        <w:tblStyle w:val="6"/>
        <w:tblW w:w="10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9"/>
        <w:gridCol w:w="519"/>
        <w:gridCol w:w="425"/>
        <w:gridCol w:w="1418"/>
        <w:gridCol w:w="1275"/>
        <w:gridCol w:w="1134"/>
        <w:gridCol w:w="1276"/>
        <w:gridCol w:w="44"/>
        <w:gridCol w:w="194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  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身  高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重（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kg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专业（以毕业证为准）</w:t>
            </w:r>
          </w:p>
        </w:tc>
        <w:tc>
          <w:tcPr>
            <w:tcW w:w="52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从大学开始填写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本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人</w:t>
            </w:r>
          </w:p>
          <w:p>
            <w:pPr>
              <w:spacing w:line="320" w:lineRule="exac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承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诺</w:t>
            </w:r>
          </w:p>
        </w:tc>
        <w:tc>
          <w:tcPr>
            <w:tcW w:w="10002" w:type="dxa"/>
            <w:gridSpan w:val="10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上述填写内容和提供的相关依据真实，符合招聘公告的报考条件。如有不实，弄虚作假，本人自愿放弃聘用资格并承担责任，本人上岗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后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在岗位安排上服从调剂。若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本人为应届毕业生还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未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取得毕业证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，本人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承诺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2022年7月31日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之前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取得相应毕业证（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博士研究生除外，其他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特殊情况另行说明）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。</w:t>
            </w:r>
          </w:p>
          <w:p>
            <w:pPr>
              <w:snapToGrid w:val="0"/>
              <w:spacing w:line="440" w:lineRule="exact"/>
              <w:jc w:val="righ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报考承诺人（签名）：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                    2022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月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日</w:t>
            </w:r>
          </w:p>
        </w:tc>
      </w:tr>
    </w:tbl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A1C97"/>
    <w:rsid w:val="001B7721"/>
    <w:rsid w:val="002828B4"/>
    <w:rsid w:val="00282DEA"/>
    <w:rsid w:val="002A6A23"/>
    <w:rsid w:val="002D377F"/>
    <w:rsid w:val="002F3F99"/>
    <w:rsid w:val="002F45C3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C38B2"/>
    <w:rsid w:val="007F6648"/>
    <w:rsid w:val="00820080"/>
    <w:rsid w:val="008320BC"/>
    <w:rsid w:val="00836912"/>
    <w:rsid w:val="008459DB"/>
    <w:rsid w:val="008B0D7C"/>
    <w:rsid w:val="008E558B"/>
    <w:rsid w:val="008E7C8F"/>
    <w:rsid w:val="008F668B"/>
    <w:rsid w:val="009170BA"/>
    <w:rsid w:val="00920A31"/>
    <w:rsid w:val="009331EB"/>
    <w:rsid w:val="00992C89"/>
    <w:rsid w:val="009A4ADB"/>
    <w:rsid w:val="009D68EE"/>
    <w:rsid w:val="00A0787E"/>
    <w:rsid w:val="00A12AC4"/>
    <w:rsid w:val="00A507BD"/>
    <w:rsid w:val="00AB3A3D"/>
    <w:rsid w:val="00AD2359"/>
    <w:rsid w:val="00B00857"/>
    <w:rsid w:val="00B120BE"/>
    <w:rsid w:val="00B57D2F"/>
    <w:rsid w:val="00B66FAB"/>
    <w:rsid w:val="00B855DC"/>
    <w:rsid w:val="00BA04DA"/>
    <w:rsid w:val="00BB5629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90CCA"/>
    <w:rsid w:val="00DC7A8A"/>
    <w:rsid w:val="00DD3EEF"/>
    <w:rsid w:val="00E23FBF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217B2B32"/>
    <w:rsid w:val="604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537</Characters>
  <Lines>4</Lines>
  <Paragraphs>1</Paragraphs>
  <TotalTime>0</TotalTime>
  <ScaleCrop>false</ScaleCrop>
  <LinksUpToDate>false</LinksUpToDate>
  <CharactersWithSpaces>630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2022-03-15T09:17:00Z</dcterms:created>
  <dc:creator>宜昌前沿人才</dc:creator>
  <cp:lastModifiedBy>Administrator</cp:lastModifiedBy>
  <dcterms:modified xsi:type="dcterms:W3CDTF">2022-03-22T08:44:44Z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148AB690D87349CEBB1B257FCBF44C3E</vt:lpwstr>
  </property>
</Properties>
</file>