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top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喜德县2022年公开考核招聘高中教师报名资格审查表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top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8888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92"/>
        <w:gridCol w:w="1318"/>
        <w:gridCol w:w="1091"/>
        <w:gridCol w:w="966"/>
        <w:gridCol w:w="1185"/>
        <w:gridCol w:w="855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名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英（日）语等级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往届生档案所在地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岗位编码）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郑重承诺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本人填写的以上信息均是真实有效的。若有虚假，所产生的一切后果皆由本人负责。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                              2022年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报名资格审核结果：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    月    日</w:t>
            </w:r>
          </w:p>
        </w:tc>
      </w:tr>
    </w:tbl>
    <w:p>
      <w:pPr>
        <w:rPr>
          <w:sz w:val="18"/>
          <w:szCs w:val="21"/>
        </w:rPr>
      </w:pP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A22F3"/>
    <w:rsid w:val="14CB5A96"/>
    <w:rsid w:val="17553677"/>
    <w:rsid w:val="1A725A0C"/>
    <w:rsid w:val="1A962E09"/>
    <w:rsid w:val="1FF54B0F"/>
    <w:rsid w:val="2F436AF9"/>
    <w:rsid w:val="36302B6C"/>
    <w:rsid w:val="3C2250A7"/>
    <w:rsid w:val="3F6B066A"/>
    <w:rsid w:val="46761195"/>
    <w:rsid w:val="5932733E"/>
    <w:rsid w:val="5A781DD6"/>
    <w:rsid w:val="5EF05CE2"/>
    <w:rsid w:val="6BE22358"/>
    <w:rsid w:val="6CAE5FEF"/>
    <w:rsid w:val="764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2022-03-14T00:04:00Z</dcterms:created>
  <dc:creator>Administrator</dc:creator>
  <cp:lastModifiedBy>WPS_1550751815</cp:lastModifiedBy>
  <dcterms:modified xsi:type="dcterms:W3CDTF">2022-03-22T01:16:43Z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7A96DC3892274617A6509C3473369B1F</vt:lpwstr>
  </property>
</Properties>
</file>