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黑体" w:cs="黑体" w:eastAsia="黑体" w:hAnsi="黑体" w:hint="eastAsia"/>
          <w:sz w:val="36"/>
          <w:szCs w:val="36"/>
        </w:rPr>
      </w:pPr>
      <w:r>
        <w:rPr>
          <w:rFonts w:ascii="黑体" w:cs="黑体" w:eastAsia="黑体" w:hAnsi="黑体" w:hint="eastAsia"/>
          <w:sz w:val="36"/>
          <w:szCs w:val="36"/>
        </w:rPr>
        <w:t>考生承诺书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  <w:t>1.本人已仔细阅读《乌兰察布市察右中旗卫生健康委员会2022年公开招聘</w:t>
      </w: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医疗卫生工作人员公告》,承诺符合公告中所应聘岗位的基本条件与岗位条件,已知悉报名要求、注意事项；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2.本人承诺与报名登记表、报名一览表所填报内容真实、准确、完整；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3.本人如能参考,将在招聘考试期间仔细阅读相应考场规则并承诺严格遵守；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4.本人承诺将按要求参加资格审查复审并提交清晰、真实、有效的必要复审材料；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5.如属应聘时已与工作单位建立人事(劳动)关系的应聘考生,本人承诺已征得原单位同意并能配合做好后续考察工作;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6.本人承诺未违反国家计划生育政策,承诺无违法犯罪记录或参加邪教组织情况；</w:t>
      </w:r>
    </w:p>
    <w:p>
      <w:pPr>
        <w:pStyle w:val="style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7.若有弄虚作假、隐瞒影响聘用结果的事实、出现违规违纪行为或出现违诺情况,</w:t>
      </w: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聘用</w:t>
      </w: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单位可取消本人的应聘、拟聘或聘用资格,本人将负全部责任。</w:t>
      </w:r>
    </w:p>
    <w:p>
      <w:pPr>
        <w:pStyle w:val="style0"/>
        <w:rPr>
          <w:rFonts w:ascii="黑体" w:cs="黑体" w:eastAsia="黑体" w:hAnsi="黑体" w:hint="eastAsia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(请下载后手抄确认:“以上承诺均为本人真实意愿之反映。”)</w:t>
      </w:r>
    </w:p>
    <w:p>
      <w:pPr>
        <w:pStyle w:val="style0"/>
        <w:jc w:val="center"/>
        <w:rPr>
          <w:rFonts w:ascii="黑体" w:cs="黑体" w:eastAsia="黑体" w:hAnsi="黑体" w:hint="eastAsia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*</w:t>
      </w:r>
      <w:r>
        <w:rPr>
          <w:rFonts w:ascii="黑体" w:cs="黑体" w:eastAsia="黑体" w:hAnsi="黑体" w:hint="eastAsia"/>
          <w:sz w:val="28"/>
          <w:szCs w:val="28"/>
        </w:rPr>
        <w:t>电子承诺书下载后手写签名扫描上传</w:t>
      </w:r>
      <w:r>
        <w:rPr>
          <w:rFonts w:ascii="黑体" w:cs="黑体" w:eastAsia="黑体" w:hAnsi="黑体" w:hint="eastAsia"/>
          <w:sz w:val="28"/>
          <w:szCs w:val="28"/>
          <w:lang w:eastAsia="zh-CN"/>
        </w:rPr>
        <w:t>，</w:t>
      </w:r>
      <w:r>
        <w:rPr>
          <w:rFonts w:ascii="黑体" w:cs="黑体" w:eastAsia="黑体" w:hAnsi="黑体" w:hint="eastAsia"/>
          <w:sz w:val="28"/>
          <w:szCs w:val="28"/>
        </w:rPr>
        <w:t>资格复审时提交的纸质材料须为手写签名版*</w:t>
      </w:r>
    </w:p>
    <w:p>
      <w:pPr>
        <w:pStyle w:val="style0"/>
        <w:rPr>
          <w:rFonts w:ascii="黑体" w:cs="黑体" w:eastAsia="黑体" w:hAnsi="黑体" w:hint="eastAsia"/>
          <w:sz w:val="28"/>
          <w:szCs w:val="28"/>
          <w:lang w:eastAsia="zh-CN"/>
        </w:rPr>
      </w:pPr>
      <w:r>
        <w:rPr>
          <w:rFonts w:ascii="黑体" w:cs="黑体" w:eastAsia="黑体" w:hAnsi="黑体" w:hint="eastAsia"/>
          <w:sz w:val="28"/>
          <w:szCs w:val="28"/>
        </w:rPr>
        <w:t>手写确认</w:t>
      </w:r>
      <w:r>
        <w:rPr>
          <w:rFonts w:ascii="黑体" w:cs="黑体" w:eastAsia="黑体" w:hAnsi="黑体" w:hint="eastAsia"/>
          <w:sz w:val="28"/>
          <w:szCs w:val="28"/>
          <w:lang w:eastAsia="zh-CN"/>
        </w:rPr>
        <w:t>：</w:t>
      </w:r>
    </w:p>
    <w:bookmarkStart w:id="0" w:name="_GoBack"/>
    <w:bookmarkEnd w:id="0"/>
    <w:p>
      <w:pPr>
        <w:pStyle w:val="style0"/>
        <w:ind w:firstLine="2400" w:firstLineChars="800"/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u w:val="none"/>
          <w:lang w:val="en-US" w:eastAsia="zh-CN"/>
        </w:rPr>
        <w:t>签名：                     年   月   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方正粗黑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418</Words>
  <Pages>1</Pages>
  <Characters>428</Characters>
  <Application>WPS Office</Application>
  <DocSecurity>0</DocSecurity>
  <Paragraphs>12</Paragraphs>
  <ScaleCrop>false</ScaleCrop>
  <LinksUpToDate>false</LinksUpToDate>
  <CharactersWithSpaces>455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2022-03-25T07:38:12Z</dcterms:created>
  <dc:creator>Administrator</dc:creator>
  <lastModifiedBy>M2012K11AC</lastModifiedBy>
  <dcterms:modified xsi:type="dcterms:W3CDTF">2022-03-25T11:22:54Z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F13DFECE90FC467A97461EF98CF06EA8</vt:lpwstr>
  </property>
</Properties>
</file>