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ind w:firstLine="880" w:firstLineChars="20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浏阳经开区公开招聘事业单位工作人员岗位一</w:t>
      </w:r>
      <w:r>
        <w:rPr>
          <w:rFonts w:hint="eastAsia" w:ascii="Times New Roman" w:hAnsi="Times New Roman" w:eastAsia="方正小标宋简体"/>
          <w:sz w:val="44"/>
          <w:szCs w:val="44"/>
        </w:rPr>
        <w:t>览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bookmarkEnd w:id="0"/>
    <w:tbl>
      <w:tblPr>
        <w:tblStyle w:val="3"/>
        <w:tblW w:w="55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85"/>
        <w:gridCol w:w="828"/>
        <w:gridCol w:w="960"/>
        <w:gridCol w:w="1264"/>
        <w:gridCol w:w="734"/>
        <w:gridCol w:w="866"/>
        <w:gridCol w:w="1026"/>
        <w:gridCol w:w="1443"/>
        <w:gridCol w:w="3470"/>
        <w:gridCol w:w="860"/>
        <w:gridCol w:w="985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69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用人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单位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编制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br w:type="textWrapping"/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性质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用编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方式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名称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说明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招聘计划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要求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要求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要求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其他要求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笔试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科目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面试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方式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浏阳经开区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管委会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全额拨款事业编制</w:t>
            </w:r>
          </w:p>
        </w:tc>
        <w:tc>
          <w:tcPr>
            <w:tcW w:w="26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招聘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生物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医药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专干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从事生物医药产业链招商、产业建设相关工作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76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40周岁及以下</w:t>
            </w:r>
          </w:p>
        </w:tc>
        <w:tc>
          <w:tcPr>
            <w:tcW w:w="327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博士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研究生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生物医学工程、生物工程、制药工程</w:t>
            </w:r>
            <w:r>
              <w:rPr>
                <w:rFonts w:hint="eastAsia" w:ascii="Times New Roman" w:hAnsi="Times New Roman" w:eastAsia="仿宋"/>
                <w:sz w:val="24"/>
              </w:rPr>
              <w:t>硕士</w:t>
            </w:r>
          </w:p>
        </w:tc>
        <w:tc>
          <w:tcPr>
            <w:tcW w:w="1106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-</w:t>
            </w:r>
          </w:p>
        </w:tc>
        <w:tc>
          <w:tcPr>
            <w:tcW w:w="27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-</w:t>
            </w:r>
          </w:p>
        </w:tc>
        <w:tc>
          <w:tcPr>
            <w:tcW w:w="31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考核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面谈</w:t>
            </w:r>
          </w:p>
        </w:tc>
        <w:tc>
          <w:tcPr>
            <w:tcW w:w="24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6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金融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专干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从事金融投资相关工作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27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财政学、金融学、产业经济学</w:t>
            </w:r>
          </w:p>
        </w:tc>
        <w:tc>
          <w:tcPr>
            <w:tcW w:w="110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7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1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4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469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浏阳经开区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管委会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全额拨款事业编制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公开招聘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综合管理</w:t>
            </w:r>
            <w:r>
              <w:rPr>
                <w:rFonts w:hint="eastAsia" w:ascii="Times New Roman" w:hAnsi="Times New Roman" w:eastAsia="仿宋"/>
                <w:sz w:val="24"/>
              </w:rPr>
              <w:t>人员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从事园区管理相关工作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40周岁及以下</w:t>
            </w:r>
          </w:p>
        </w:tc>
        <w:tc>
          <w:tcPr>
            <w:tcW w:w="327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本科及以上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学历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不限</w:t>
            </w:r>
          </w:p>
        </w:tc>
        <w:tc>
          <w:tcPr>
            <w:tcW w:w="1106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．</w:t>
            </w:r>
            <w:r>
              <w:rPr>
                <w:rFonts w:ascii="Times New Roman" w:hAnsi="Times New Roman" w:eastAsia="仿宋"/>
                <w:sz w:val="24"/>
              </w:rPr>
              <w:t>具</w:t>
            </w:r>
            <w:r>
              <w:rPr>
                <w:rFonts w:ascii="Times New Roman" w:hAnsi="Times New Roman" w:eastAsia="仿宋"/>
                <w:spacing w:val="-6"/>
                <w:sz w:val="24"/>
              </w:rPr>
              <w:t>有3年及以上国家级新区或国家级开发区管理工作经历（报名和审查资料时都需提供单位政工人事盖章的相关工作证明，并附上劳动合同原件）。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．</w:t>
            </w:r>
            <w:r>
              <w:rPr>
                <w:rFonts w:ascii="Times New Roman" w:hAnsi="Times New Roman" w:eastAsia="仿宋"/>
                <w:sz w:val="24"/>
              </w:rPr>
              <w:t>具</w:t>
            </w:r>
            <w:r>
              <w:rPr>
                <w:rFonts w:ascii="Times New Roman" w:hAnsi="Times New Roman" w:eastAsia="仿宋"/>
                <w:spacing w:val="-6"/>
                <w:sz w:val="24"/>
              </w:rPr>
              <w:t>有以下条件之一的，年龄可放宽到45周岁：①具有高级专业技术职称；②在国家级新区或国家级开发区从事园区管理工作累计10年及以上。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综合知识和写作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结构化面试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line="320" w:lineRule="exact"/>
        <w:ind w:firstLine="480" w:firstLineChars="200"/>
        <w:rPr>
          <w:rFonts w:hint="default" w:eastAsia="宋体"/>
          <w:lang w:val="en-US" w:eastAsia="zh-CN"/>
        </w:rPr>
      </w:pPr>
      <w:r>
        <w:rPr>
          <w:rFonts w:ascii="Times New Roman" w:hAnsi="Times New Roman" w:eastAsia="仿宋"/>
          <w:sz w:val="24"/>
        </w:rPr>
        <w:t>说明：岗位所要求的园区管理工作经历，是指与国家级新区、国家级开发区管委会及委属国有企业直接签订劳动合同，全职在岗的国家级新区、国家级开发区管委会的管理工作经历，工作年限按足年足月累计计算</w:t>
      </w:r>
      <w:r>
        <w:rPr>
          <w:rFonts w:hint="eastAsia" w:ascii="Times New Roman" w:hAnsi="Times New Roman" w:eastAsia="仿宋"/>
          <w:sz w:val="24"/>
          <w:lang w:val="en-US" w:eastAsia="zh-CN"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85F0B"/>
    <w:rsid w:val="698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2022-03-29T06:45:00Z</dcterms:created>
  <dc:creator>user</dc:creator>
  <cp:lastModifiedBy>user</cp:lastModifiedBy>
  <dcterms:modified xsi:type="dcterms:W3CDTF">2022-03-29T06:49:32Z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C961E1AC76CA468E923C28858F7044F8</vt:lpwstr>
  </property>
</Properties>
</file>