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spacing w:line="7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2022年浏阳经开区公开招聘事业单位工作人员考试考生健康申报表</w:t>
      </w:r>
      <w:bookmarkEnd w:id="0"/>
    </w:p>
    <w:p>
      <w:pPr>
        <w:spacing w:line="560" w:lineRule="exact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 w:eastAsia="仿宋" w:cs="仿宋"/>
          <w:sz w:val="24"/>
        </w:rPr>
        <w:t>姓名：</w:t>
      </w:r>
      <w:r>
        <w:rPr>
          <w:rFonts w:hint="eastAsia" w:ascii="Times New Roman" w:hAnsi="Times New Roman" w:eastAsia="仿宋" w:cs="仿宋"/>
          <w:sz w:val="24"/>
          <w:u w:val="single"/>
        </w:rPr>
        <w:t xml:space="preserve">   </w:t>
      </w:r>
      <w:r>
        <w:rPr>
          <w:rFonts w:ascii="Times New Roman" w:hAnsi="Times New Roman" w:eastAsia="仿宋" w:cs="仿宋"/>
          <w:sz w:val="24"/>
          <w:u w:val="single"/>
        </w:rPr>
        <w:t xml:space="preserve">  </w:t>
      </w:r>
      <w:r>
        <w:rPr>
          <w:rFonts w:hint="eastAsia" w:ascii="Times New Roman" w:hAnsi="Times New Roman" w:eastAsia="仿宋" w:cs="仿宋"/>
          <w:sz w:val="24"/>
          <w:u w:val="single"/>
        </w:rPr>
        <w:t xml:space="preserve">  </w:t>
      </w:r>
      <w:r>
        <w:rPr>
          <w:rFonts w:hint="eastAsia" w:ascii="Times New Roman" w:hAnsi="Times New Roman" w:eastAsia="仿宋" w:cs="仿宋"/>
          <w:sz w:val="24"/>
        </w:rPr>
        <w:t xml:space="preserve"> </w:t>
      </w:r>
      <w:r>
        <w:rPr>
          <w:rFonts w:ascii="Times New Roman" w:hAnsi="Times New Roman" w:eastAsia="仿宋" w:cs="仿宋"/>
          <w:sz w:val="24"/>
        </w:rPr>
        <w:t xml:space="preserve"> 身份证号</w:t>
      </w:r>
      <w:r>
        <w:rPr>
          <w:rFonts w:hint="eastAsia" w:ascii="Times New Roman" w:hAnsi="Times New Roman" w:eastAsia="仿宋" w:cs="仿宋"/>
          <w:sz w:val="24"/>
        </w:rPr>
        <w:t>：</w:t>
      </w:r>
      <w:r>
        <w:rPr>
          <w:rFonts w:hint="eastAsia" w:ascii="Times New Roman" w:hAnsi="Times New Roman" w:eastAsia="仿宋" w:cs="仿宋"/>
          <w:sz w:val="24"/>
          <w:u w:val="single"/>
        </w:rPr>
        <w:t xml:space="preserve"> </w:t>
      </w:r>
      <w:r>
        <w:rPr>
          <w:rFonts w:ascii="Times New Roman" w:hAnsi="Times New Roman" w:eastAsia="仿宋" w:cs="仿宋"/>
          <w:sz w:val="24"/>
          <w:u w:val="single"/>
        </w:rPr>
        <w:t xml:space="preserve">                    </w:t>
      </w:r>
      <w:r>
        <w:rPr>
          <w:rFonts w:ascii="Times New Roman" w:hAnsi="Times New Roman" w:eastAsia="仿宋" w:cs="仿宋"/>
          <w:sz w:val="24"/>
        </w:rPr>
        <w:t xml:space="preserve">  </w:t>
      </w:r>
      <w:r>
        <w:rPr>
          <w:rFonts w:hint="eastAsia" w:ascii="Times New Roman" w:hAnsi="Times New Roman" w:eastAsia="仿宋" w:cs="仿宋"/>
          <w:sz w:val="24"/>
        </w:rPr>
        <w:t>联系电话：</w:t>
      </w:r>
      <w:r>
        <w:rPr>
          <w:rFonts w:hint="eastAsia" w:ascii="Times New Roman" w:hAnsi="Times New Roman" w:eastAsia="仿宋" w:cs="仿宋"/>
          <w:sz w:val="24"/>
          <w:u w:val="single"/>
        </w:rPr>
        <w:t xml:space="preserve">  </w:t>
      </w:r>
      <w:r>
        <w:rPr>
          <w:rFonts w:ascii="Times New Roman" w:hAnsi="Times New Roman"/>
          <w:sz w:val="24"/>
          <w:u w:val="single"/>
        </w:rPr>
        <w:t xml:space="preserve">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399"/>
        <w:gridCol w:w="967"/>
        <w:gridCol w:w="1734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近</w:t>
            </w:r>
            <w:r>
              <w:rPr>
                <w:rFonts w:ascii="Times New Roman" w:hAnsi="Times New Roman" w:eastAsia="仿宋" w:cs="仿宋"/>
                <w:sz w:val="24"/>
              </w:rPr>
              <w:t>21</w:t>
            </w:r>
            <w:r>
              <w:rPr>
                <w:rFonts w:hint="eastAsia" w:ascii="Times New Roman" w:hAnsi="Times New Roman" w:eastAsia="仿宋" w:cs="仿宋"/>
                <w:sz w:val="24"/>
              </w:rPr>
              <w:t>天有无境外旅居史</w:t>
            </w:r>
          </w:p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（对应方框内划“√”）</w:t>
            </w:r>
          </w:p>
        </w:tc>
        <w:tc>
          <w:tcPr>
            <w:tcW w:w="536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□无  □有：国家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，交通方式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近</w:t>
            </w:r>
            <w:r>
              <w:rPr>
                <w:rFonts w:ascii="Times New Roman" w:hAnsi="Times New Roman" w:eastAsia="仿宋" w:cs="仿宋"/>
                <w:sz w:val="24"/>
              </w:rPr>
              <w:t>21</w:t>
            </w:r>
            <w:r>
              <w:rPr>
                <w:rFonts w:hint="eastAsia" w:ascii="Times New Roman" w:hAnsi="Times New Roman" w:eastAsia="仿宋" w:cs="仿宋"/>
                <w:sz w:val="24"/>
              </w:rPr>
              <w:t>天有无境外归国人员密切接触史</w:t>
            </w:r>
          </w:p>
        </w:tc>
        <w:tc>
          <w:tcPr>
            <w:tcW w:w="536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□无  □有：国家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近</w:t>
            </w:r>
            <w:r>
              <w:rPr>
                <w:rFonts w:ascii="Times New Roman" w:hAnsi="Times New Roman" w:eastAsia="仿宋" w:cs="仿宋"/>
                <w:sz w:val="24"/>
              </w:rPr>
              <w:t>14</w:t>
            </w:r>
            <w:r>
              <w:rPr>
                <w:rFonts w:hint="eastAsia" w:ascii="Times New Roman" w:hAnsi="Times New Roman" w:eastAsia="仿宋" w:cs="仿宋"/>
                <w:sz w:val="24"/>
              </w:rPr>
              <w:t>天有无</w:t>
            </w:r>
            <w:r>
              <w:rPr>
                <w:rFonts w:ascii="Times New Roman" w:hAnsi="Times New Roman" w:eastAsia="仿宋" w:cs="仿宋"/>
                <w:sz w:val="24"/>
              </w:rPr>
              <w:t>中高风险地区</w:t>
            </w:r>
            <w:r>
              <w:rPr>
                <w:rFonts w:hint="eastAsia" w:ascii="Times New Roman" w:hAnsi="Times New Roman" w:eastAsia="仿宋" w:cs="仿宋"/>
                <w:sz w:val="24"/>
              </w:rPr>
              <w:t>旅居史</w:t>
            </w:r>
          </w:p>
        </w:tc>
        <w:tc>
          <w:tcPr>
            <w:tcW w:w="536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□无  □有：城市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，交通方式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近</w:t>
            </w:r>
            <w:r>
              <w:rPr>
                <w:rFonts w:ascii="Times New Roman" w:hAnsi="Times New Roman" w:eastAsia="仿宋" w:cs="仿宋"/>
                <w:sz w:val="24"/>
              </w:rPr>
              <w:t>14</w:t>
            </w:r>
            <w:r>
              <w:rPr>
                <w:rFonts w:hint="eastAsia" w:ascii="Times New Roman" w:hAnsi="Times New Roman" w:eastAsia="仿宋" w:cs="仿宋"/>
                <w:sz w:val="24"/>
              </w:rPr>
              <w:t>天有无</w:t>
            </w:r>
            <w:r>
              <w:rPr>
                <w:rFonts w:ascii="Times New Roman" w:hAnsi="Times New Roman" w:eastAsia="仿宋" w:cs="仿宋"/>
                <w:sz w:val="24"/>
              </w:rPr>
              <w:t>接触过来自中高风险地区的亲属、朋友</w:t>
            </w:r>
          </w:p>
        </w:tc>
        <w:tc>
          <w:tcPr>
            <w:tcW w:w="536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  <w:u w:val="single"/>
              </w:rPr>
            </w:pP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□无  □有：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近</w:t>
            </w:r>
            <w:r>
              <w:rPr>
                <w:rFonts w:ascii="Times New Roman" w:hAnsi="Times New Roman" w:eastAsia="仿宋" w:cs="仿宋"/>
                <w:sz w:val="24"/>
              </w:rPr>
              <w:t>14</w:t>
            </w:r>
            <w:r>
              <w:rPr>
                <w:rFonts w:hint="eastAsia" w:ascii="Times New Roman" w:hAnsi="Times New Roman" w:eastAsia="仿宋" w:cs="仿宋"/>
                <w:sz w:val="24"/>
              </w:rPr>
              <w:t>天有无接触新冠肺炎确诊病例</w:t>
            </w:r>
          </w:p>
        </w:tc>
        <w:tc>
          <w:tcPr>
            <w:tcW w:w="536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□无  □有：接触地点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，可能接触方式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近</w:t>
            </w:r>
            <w:r>
              <w:rPr>
                <w:rFonts w:ascii="Times New Roman" w:hAnsi="Times New Roman" w:eastAsia="仿宋" w:cs="仿宋"/>
                <w:sz w:val="24"/>
              </w:rPr>
              <w:t>14</w:t>
            </w:r>
            <w:r>
              <w:rPr>
                <w:rFonts w:hint="eastAsia" w:ascii="Times New Roman" w:hAnsi="Times New Roman" w:eastAsia="仿宋" w:cs="仿宋"/>
                <w:sz w:val="24"/>
              </w:rPr>
              <w:t>天有无接触新冠肺炎无症状感染者</w:t>
            </w:r>
          </w:p>
        </w:tc>
        <w:tc>
          <w:tcPr>
            <w:tcW w:w="536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□无  □有：接触地点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，可能接触方式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近</w:t>
            </w:r>
            <w:r>
              <w:rPr>
                <w:rFonts w:ascii="Times New Roman" w:hAnsi="Times New Roman" w:eastAsia="仿宋" w:cs="仿宋"/>
                <w:sz w:val="24"/>
              </w:rPr>
              <w:t>14</w:t>
            </w:r>
            <w:r>
              <w:rPr>
                <w:rFonts w:hint="eastAsia" w:ascii="Times New Roman" w:hAnsi="Times New Roman" w:eastAsia="仿宋" w:cs="仿宋"/>
                <w:sz w:val="24"/>
              </w:rPr>
              <w:t>天有无接触新冠肺炎疑似病例</w:t>
            </w:r>
          </w:p>
        </w:tc>
        <w:tc>
          <w:tcPr>
            <w:tcW w:w="536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□无  □有：接触地点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，可能接触方式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4"/>
              </w:rPr>
              <w:t>近7天核酸检测结果</w:t>
            </w:r>
          </w:p>
        </w:tc>
        <w:tc>
          <w:tcPr>
            <w:tcW w:w="536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</w:t>
            </w:r>
            <w:r>
              <w:rPr>
                <w:rFonts w:ascii="Times New Roman" w:hAnsi="Times New Roman" w:eastAsia="仿宋" w:cs="仿宋"/>
                <w:sz w:val="24"/>
              </w:rPr>
              <w:t xml:space="preserve">未做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</w:t>
            </w:r>
            <w:r>
              <w:rPr>
                <w:rFonts w:ascii="Times New Roman" w:hAnsi="Times New Roman" w:eastAsia="仿宋" w:cs="仿宋"/>
                <w:sz w:val="24"/>
              </w:rPr>
              <w:t xml:space="preserve">阴性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</w:t>
            </w:r>
            <w:r>
              <w:rPr>
                <w:rFonts w:ascii="Times New Roman" w:hAnsi="Times New Roman" w:eastAsia="仿宋" w:cs="仿宋"/>
                <w:sz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474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近14天有无以下临床表现：</w:t>
            </w:r>
          </w:p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□发热（≥37.3℃），□干咳，□咳痰，□咽痛，□乏力，□气促，□胸闷，□头痛，□恶心，□呕吐，□腹泻，其他症状：</w:t>
            </w:r>
            <w:r>
              <w:rPr>
                <w:rFonts w:ascii="Times New Roman" w:hAnsi="Times New Roman" w:eastAsia="仿宋" w:cs="仿宋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" w:cs="仿宋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" w:cs="仿宋"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电子健康码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颜色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□绿</w:t>
            </w: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□黄</w:t>
            </w:r>
            <w:r>
              <w:rPr>
                <w:rFonts w:ascii="Times New Roman" w:hAnsi="Times New Roman" w:eastAsia="仿宋" w:cs="仿宋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□红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4"/>
              </w:rPr>
              <w:t>行程卡颜色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□绿</w:t>
            </w: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□黄</w:t>
            </w:r>
            <w:r>
              <w:rPr>
                <w:rFonts w:ascii="Times New Roman" w:hAnsi="Times New Roman" w:eastAsia="仿宋" w:cs="仿宋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8474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4"/>
              </w:rPr>
              <w:t>个人承诺：</w:t>
            </w:r>
          </w:p>
          <w:p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本人</w:t>
            </w:r>
            <w:r>
              <w:rPr>
                <w:rFonts w:ascii="Times New Roman" w:hAnsi="Times New Roman" w:eastAsia="仿宋" w:cs="仿宋"/>
                <w:sz w:val="24"/>
              </w:rPr>
              <w:t>知晓《中华人民共和国传染病防治法》中的有关法律法规以及新冠肺炎防控相关措施要求，以上内容属实，如有隐瞒、虚假、漏报，本人承担一切法律责任和相关后果</w:t>
            </w:r>
            <w:r>
              <w:rPr>
                <w:rFonts w:hint="eastAsia" w:ascii="Times New Roman" w:hAnsi="Times New Roman" w:eastAsia="仿宋" w:cs="仿宋"/>
                <w:sz w:val="24"/>
              </w:rPr>
              <w:t>。</w:t>
            </w:r>
          </w:p>
          <w:p>
            <w:pPr>
              <w:spacing w:line="320" w:lineRule="exact"/>
              <w:ind w:right="480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                         签名：</w:t>
            </w:r>
            <w:r>
              <w:rPr>
                <w:rFonts w:ascii="Times New Roman" w:hAnsi="Times New Roman" w:eastAsia="仿宋" w:cs="仿宋"/>
                <w:sz w:val="24"/>
              </w:rPr>
              <w:t xml:space="preserve">            </w:t>
            </w:r>
          </w:p>
          <w:p>
            <w:pPr>
              <w:spacing w:line="320" w:lineRule="exact"/>
              <w:ind w:right="480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                                         年 </w:t>
            </w: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 xml:space="preserve"> 月  </w:t>
            </w: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日</w:t>
            </w:r>
            <w:r>
              <w:rPr>
                <w:rFonts w:ascii="Times New Roman" w:hAnsi="Times New Roman" w:eastAsia="仿宋" w:cs="仿宋"/>
                <w:sz w:val="24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03B43"/>
    <w:rsid w:val="6970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2022-03-29T06:50:00Z</dcterms:created>
  <dc:creator>user</dc:creator>
  <cp:lastModifiedBy>user</cp:lastModifiedBy>
  <dcterms:modified xsi:type="dcterms:W3CDTF">2022-03-29T06:50:34Z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25ACF9F7A82D45B18C5DDD5E9C55E582</vt:lpwstr>
  </property>
</Properties>
</file>