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4179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7"/>
        <w:gridCol w:w="874"/>
        <w:gridCol w:w="851"/>
        <w:gridCol w:w="708"/>
        <w:gridCol w:w="709"/>
        <w:gridCol w:w="709"/>
        <w:gridCol w:w="709"/>
        <w:gridCol w:w="1275"/>
        <w:gridCol w:w="1843"/>
        <w:gridCol w:w="851"/>
        <w:gridCol w:w="850"/>
        <w:gridCol w:w="1636"/>
        <w:gridCol w:w="2100"/>
        <w:gridCol w:w="647"/>
      </w:tblGrid>
      <w:tr>
        <w:tblPrEx>
          <w:tblLayout w:type="fixed"/>
        </w:tblPrEx>
        <w:trPr>
          <w:trHeight w:val="420" w:hRule="atLeast"/>
        </w:trPr>
        <w:tc>
          <w:tcPr>
            <w:tcW w:w="14179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24"/>
              </w:rPr>
              <w:t>附件1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179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</w:rPr>
              <w:t>随州技师学院2022年度专项公开招聘专业教师岗位表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7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11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招聘岗位</w:t>
            </w:r>
          </w:p>
        </w:tc>
        <w:tc>
          <w:tcPr>
            <w:tcW w:w="51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报考资格条件</w:t>
            </w:r>
          </w:p>
        </w:tc>
        <w:tc>
          <w:tcPr>
            <w:tcW w:w="27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考试测试方式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4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主管部门名称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招聘单位名称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岗位类别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岗位等级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岗位名称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招聘计划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岗位描述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岗位所需专业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学历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学位</w:t>
            </w:r>
          </w:p>
        </w:tc>
        <w:tc>
          <w:tcPr>
            <w:tcW w:w="1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年龄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0"/>
                <w:szCs w:val="20"/>
              </w:rPr>
              <w:t>笔试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0"/>
                <w:szCs w:val="20"/>
              </w:rPr>
              <w:t>面试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随州市人社局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随州技师学院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12级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教师岗位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从事技工教育教学工作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体育教育或运动训练专业(足球方向)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学士及以上</w:t>
            </w:r>
          </w:p>
        </w:tc>
        <w:tc>
          <w:tcPr>
            <w:tcW w:w="1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30周岁及以下</w:t>
            </w:r>
          </w:p>
        </w:tc>
        <w:tc>
          <w:tcPr>
            <w:tcW w:w="2100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报考人数不超过10人的岗位免笔试，全部进入面试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报考人数超过10人的岗位，根据笔试成绩从高分到低分的顺序按招聘岗位计划数1:3的比例确定面试入围人选。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是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随州市人社局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随州技师学院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12级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教师岗位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从事技工教育或高中教学工作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汉语言文学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学士及以上</w:t>
            </w:r>
          </w:p>
        </w:tc>
        <w:tc>
          <w:tcPr>
            <w:tcW w:w="1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30周岁及以下</w:t>
            </w:r>
          </w:p>
        </w:tc>
        <w:tc>
          <w:tcPr>
            <w:tcW w:w="210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是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随州市人社局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随州技师学院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12级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教师岗位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从事技工教育教学工作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学士及以上</w:t>
            </w:r>
          </w:p>
        </w:tc>
        <w:tc>
          <w:tcPr>
            <w:tcW w:w="1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30周岁及以下</w:t>
            </w:r>
          </w:p>
        </w:tc>
        <w:tc>
          <w:tcPr>
            <w:tcW w:w="210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是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随州市人社局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随州技师学院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12级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教师岗位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从事技工教育教学工作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护理学或医学技术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类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学士及以上</w:t>
            </w:r>
          </w:p>
        </w:tc>
        <w:tc>
          <w:tcPr>
            <w:tcW w:w="1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30周岁及以下</w:t>
            </w:r>
          </w:p>
        </w:tc>
        <w:tc>
          <w:tcPr>
            <w:tcW w:w="210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是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随州市人社局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随州技师学院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12级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教师岗位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从事技工教育教学工作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软件工程或网络工程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学士及以上</w:t>
            </w:r>
          </w:p>
        </w:tc>
        <w:tc>
          <w:tcPr>
            <w:tcW w:w="1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30周岁及以下</w:t>
            </w:r>
          </w:p>
        </w:tc>
        <w:tc>
          <w:tcPr>
            <w:tcW w:w="210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是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随州市人社局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随州技师学院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12级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教师岗位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从事技工教育教学工作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电子信息工程或电子科学与技术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学士及以上</w:t>
            </w:r>
          </w:p>
        </w:tc>
        <w:tc>
          <w:tcPr>
            <w:tcW w:w="1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30周岁及以下</w:t>
            </w:r>
          </w:p>
        </w:tc>
        <w:tc>
          <w:tcPr>
            <w:tcW w:w="210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是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随州市人社局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随州技师学院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12级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教师岗位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从事技工教育和技能培训教学工作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机械设计制造及其自动化或机电技术教育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学士及以上</w:t>
            </w:r>
          </w:p>
        </w:tc>
        <w:tc>
          <w:tcPr>
            <w:tcW w:w="1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30周岁及以下</w:t>
            </w:r>
          </w:p>
        </w:tc>
        <w:tc>
          <w:tcPr>
            <w:tcW w:w="210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是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随州市人社局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随州技师学院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12级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教师岗位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从事技工教育和技能培训教学工作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焊接技术与工程、无机非金属材料工程、新能源材料与器件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学士及以上</w:t>
            </w:r>
          </w:p>
        </w:tc>
        <w:tc>
          <w:tcPr>
            <w:tcW w:w="1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30周岁及以下</w:t>
            </w:r>
          </w:p>
        </w:tc>
        <w:tc>
          <w:tcPr>
            <w:tcW w:w="210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是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随州市人社局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随州技师学院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12级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教师岗位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从事技能培训或人事管理工作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人力资源管理或农林经济管理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学士及以上</w:t>
            </w:r>
          </w:p>
        </w:tc>
        <w:tc>
          <w:tcPr>
            <w:tcW w:w="1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30周岁及以下</w:t>
            </w:r>
          </w:p>
        </w:tc>
        <w:tc>
          <w:tcPr>
            <w:tcW w:w="210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是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随州市人社局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随州技师学院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12级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教师岗位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从事高中教学工作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数学与应用数学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学士及以上</w:t>
            </w:r>
          </w:p>
        </w:tc>
        <w:tc>
          <w:tcPr>
            <w:tcW w:w="1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30周岁及以下</w:t>
            </w:r>
          </w:p>
        </w:tc>
        <w:tc>
          <w:tcPr>
            <w:tcW w:w="210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是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11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随州市人社局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随州技师学院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12级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教师岗位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从事高中教学工作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地理科学类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学士及以上</w:t>
            </w:r>
          </w:p>
        </w:tc>
        <w:tc>
          <w:tcPr>
            <w:tcW w:w="1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30周岁及以下</w:t>
            </w:r>
          </w:p>
        </w:tc>
        <w:tc>
          <w:tcPr>
            <w:tcW w:w="210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是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随州市人社局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随州技师学院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12级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教师岗位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从事高中教学工作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生物科学类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学士及以上</w:t>
            </w:r>
          </w:p>
        </w:tc>
        <w:tc>
          <w:tcPr>
            <w:tcW w:w="1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30周岁及以下</w:t>
            </w:r>
          </w:p>
        </w:tc>
        <w:tc>
          <w:tcPr>
            <w:tcW w:w="210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是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</w:tbl>
    <w:p>
      <w:pPr>
        <w:widowControl/>
        <w:rPr>
          <w:rFonts w:ascii="宋体" w:hAnsi="宋体" w:eastAsia="宋体" w:cs="宋体"/>
          <w:color w:val="000000"/>
          <w:kern w:val="0"/>
          <w:sz w:val="22"/>
        </w:rPr>
      </w:pPr>
      <w:r>
        <w:rPr>
          <w:rFonts w:hint="eastAsia" w:ascii="宋体" w:hAnsi="宋体" w:eastAsia="宋体" w:cs="宋体"/>
          <w:color w:val="000000"/>
          <w:kern w:val="0"/>
          <w:sz w:val="22"/>
        </w:rPr>
        <w:t xml:space="preserve">联系方式    随州技师学院人事处：黄老师     联系电话：13597840580     电子邮箱：70833762@qq.com </w:t>
      </w:r>
    </w:p>
    <w:p>
      <w:pPr>
        <w:widowControl/>
        <w:rPr>
          <w:rFonts w:ascii="宋体" w:hAnsi="宋体" w:eastAsia="宋体" w:cs="宋体"/>
          <w:color w:val="000000"/>
          <w:kern w:val="0"/>
          <w:sz w:val="22"/>
        </w:rPr>
      </w:pPr>
    </w:p>
    <w:p>
      <w:pPr>
        <w:widowControl/>
        <w:rPr>
          <w:rFonts w:ascii="宋体" w:hAnsi="宋体" w:eastAsia="宋体" w:cs="宋体"/>
          <w:color w:val="000000"/>
          <w:kern w:val="0"/>
          <w:sz w:val="22"/>
        </w:rPr>
      </w:pPr>
    </w:p>
    <w:p>
      <w:pPr>
        <w:widowControl/>
        <w:rPr>
          <w:rFonts w:ascii="宋体" w:hAnsi="宋体" w:eastAsia="宋体" w:cs="宋体"/>
          <w:color w:val="000000"/>
          <w:kern w:val="0"/>
          <w:sz w:val="22"/>
        </w:rPr>
        <w:sectPr>
          <w:footerReference r:id="rId3" w:type="default"/>
          <w:pgSz w:w="16838" w:h="11906" w:orient="landscape"/>
          <w:pgMar w:top="1800" w:right="1440" w:bottom="1800" w:left="1440" w:header="851" w:footer="992" w:gutter="0"/>
          <w:pg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pgBorders>
          <w:cols w:space="425" w:num="1"/>
          <w:docGrid w:type="lines" w:linePitch="312" w:charSpace="0"/>
        </w:sectPr>
      </w:pPr>
    </w:p>
    <w:tbl>
      <w:tblPr>
        <w:tblStyle w:val="6"/>
        <w:tblW w:w="952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0"/>
        <w:gridCol w:w="1660"/>
        <w:gridCol w:w="1160"/>
        <w:gridCol w:w="1178"/>
        <w:gridCol w:w="222"/>
        <w:gridCol w:w="1196"/>
        <w:gridCol w:w="144"/>
        <w:gridCol w:w="990"/>
        <w:gridCol w:w="425"/>
        <w:gridCol w:w="142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95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32"/>
                <w:szCs w:val="32"/>
              </w:rPr>
              <w:t>附件2：</w:t>
            </w:r>
          </w:p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color w:val="000000"/>
                <w:kern w:val="0"/>
                <w:sz w:val="36"/>
                <w:szCs w:val="36"/>
              </w:rPr>
              <w:t>随州技师学院2022年度专项公开招聘专业教师报名表</w:t>
            </w:r>
          </w:p>
          <w:p>
            <w:pPr>
              <w:widowControl/>
              <w:spacing w:line="240" w:lineRule="exact"/>
              <w:jc w:val="center"/>
              <w:rPr>
                <w:rFonts w:ascii="华文中宋" w:hAnsi="华文中宋" w:eastAsia="华文中宋" w:cs="宋体"/>
                <w:b/>
                <w:bCs/>
                <w:color w:val="000000"/>
                <w:kern w:val="0"/>
                <w:sz w:val="36"/>
                <w:szCs w:val="3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姓   名</w:t>
            </w:r>
          </w:p>
        </w:tc>
        <w:tc>
          <w:tcPr>
            <w:tcW w:w="1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身份证号</w:t>
            </w:r>
          </w:p>
        </w:tc>
        <w:tc>
          <w:tcPr>
            <w:tcW w:w="373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5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性   别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出生年月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毕业学校</w:t>
            </w:r>
          </w:p>
        </w:tc>
        <w:tc>
          <w:tcPr>
            <w:tcW w:w="399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毕业时间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所学专业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   历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    位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专业技术资格或执业资格</w:t>
            </w:r>
          </w:p>
        </w:tc>
        <w:tc>
          <w:tcPr>
            <w:tcW w:w="23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取得时间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原工作单位及岗位</w:t>
            </w:r>
          </w:p>
        </w:tc>
        <w:tc>
          <w:tcPr>
            <w:tcW w:w="375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参加工作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时间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报考单位</w:t>
            </w:r>
          </w:p>
        </w:tc>
        <w:tc>
          <w:tcPr>
            <w:tcW w:w="541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报考岗位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(岗位代码)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家庭住址</w:t>
            </w:r>
          </w:p>
        </w:tc>
        <w:tc>
          <w:tcPr>
            <w:tcW w:w="541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6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历</w:t>
            </w:r>
          </w:p>
        </w:tc>
        <w:tc>
          <w:tcPr>
            <w:tcW w:w="840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本人承诺</w:t>
            </w:r>
          </w:p>
        </w:tc>
        <w:tc>
          <w:tcPr>
            <w:tcW w:w="840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440" w:firstLineChars="20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本人承诺：本报名表所填写的信息准确无误，报考所提交的证件、资料和照片真实有效，若有虚假，随时取消考试或招聘资格，所产生的一切后果由本人承担。</w:t>
            </w:r>
          </w:p>
          <w:p>
            <w:pPr>
              <w:widowControl/>
              <w:ind w:firstLine="440" w:firstLineChars="20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ind w:firstLine="440" w:firstLineChars="20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报考人（签名）：                                         年    月 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2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招聘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单位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审核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意见</w:t>
            </w:r>
          </w:p>
        </w:tc>
        <w:tc>
          <w:tcPr>
            <w:tcW w:w="42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 经审查，符合报考资格条件。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   审核人：            （盖章）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                     年  月  日</w:t>
            </w:r>
          </w:p>
        </w:tc>
        <w:tc>
          <w:tcPr>
            <w:tcW w:w="13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主管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部门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审核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意见</w:t>
            </w:r>
          </w:p>
        </w:tc>
        <w:tc>
          <w:tcPr>
            <w:tcW w:w="28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22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经审查，符合报考资格条件。</w:t>
            </w:r>
          </w:p>
          <w:p>
            <w:pPr>
              <w:widowControl/>
              <w:ind w:firstLine="22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 审核人：    （盖章）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            年  月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5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0"/>
              </w:rPr>
              <w:t>说明：本表个人信息部分</w:t>
            </w:r>
            <w:r>
              <w:rPr>
                <w:rFonts w:ascii="仿宋" w:hAnsi="仿宋" w:eastAsia="仿宋" w:cs="Times New Roman"/>
                <w:color w:val="000000"/>
                <w:kern w:val="0"/>
                <w:sz w:val="24"/>
                <w:szCs w:val="20"/>
              </w:rPr>
              <w:t>(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0"/>
              </w:rPr>
              <w:t>签名除外</w:t>
            </w:r>
            <w:r>
              <w:rPr>
                <w:rFonts w:ascii="仿宋" w:hAnsi="仿宋" w:eastAsia="仿宋" w:cs="Times New Roman"/>
                <w:color w:val="000000"/>
                <w:kern w:val="0"/>
                <w:sz w:val="24"/>
                <w:szCs w:val="20"/>
              </w:rPr>
              <w:t>)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0"/>
              </w:rPr>
              <w:t>不得手写，报名资格审核时提交一式三份。</w:t>
            </w:r>
          </w:p>
        </w:tc>
      </w:tr>
    </w:tbl>
    <w:p>
      <w:pPr>
        <w:spacing w:line="560" w:lineRule="exact"/>
        <w:jc w:val="left"/>
        <w:rPr>
          <w:rFonts w:ascii="仿宋" w:hAnsi="仿宋" w:eastAsia="仿宋"/>
          <w:b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pg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1453842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7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137"/>
    <w:rsid w:val="00011811"/>
    <w:rsid w:val="00077390"/>
    <w:rsid w:val="000F7954"/>
    <w:rsid w:val="00164955"/>
    <w:rsid w:val="0019221A"/>
    <w:rsid w:val="001F5223"/>
    <w:rsid w:val="002854CE"/>
    <w:rsid w:val="004119E7"/>
    <w:rsid w:val="004A4985"/>
    <w:rsid w:val="00523E05"/>
    <w:rsid w:val="005E5C2A"/>
    <w:rsid w:val="00635AB3"/>
    <w:rsid w:val="00695804"/>
    <w:rsid w:val="00780521"/>
    <w:rsid w:val="00805338"/>
    <w:rsid w:val="00812859"/>
    <w:rsid w:val="0083048C"/>
    <w:rsid w:val="008362E1"/>
    <w:rsid w:val="0087761D"/>
    <w:rsid w:val="008C2EBA"/>
    <w:rsid w:val="00917CF4"/>
    <w:rsid w:val="00956A09"/>
    <w:rsid w:val="00961A86"/>
    <w:rsid w:val="00A61652"/>
    <w:rsid w:val="00A96955"/>
    <w:rsid w:val="00AD66DC"/>
    <w:rsid w:val="00B003A5"/>
    <w:rsid w:val="00B56351"/>
    <w:rsid w:val="00B840B5"/>
    <w:rsid w:val="00BF092B"/>
    <w:rsid w:val="00BF40B5"/>
    <w:rsid w:val="00C00137"/>
    <w:rsid w:val="00C04DFB"/>
    <w:rsid w:val="00C2163D"/>
    <w:rsid w:val="00C424CC"/>
    <w:rsid w:val="00C95504"/>
    <w:rsid w:val="00CA3744"/>
    <w:rsid w:val="00CD3130"/>
    <w:rsid w:val="00D704D4"/>
    <w:rsid w:val="00DC536E"/>
    <w:rsid w:val="00E9150B"/>
    <w:rsid w:val="00EA38E8"/>
    <w:rsid w:val="00EA44C6"/>
    <w:rsid w:val="00EC6860"/>
    <w:rsid w:val="00EF73EE"/>
    <w:rsid w:val="00F308C3"/>
    <w:rsid w:val="00FC749C"/>
    <w:rsid w:val="00FE0841"/>
    <w:rsid w:val="03FB627D"/>
    <w:rsid w:val="0B195B33"/>
    <w:rsid w:val="0E7C7554"/>
    <w:rsid w:val="2443678E"/>
    <w:rsid w:val="2D04261B"/>
    <w:rsid w:val="39C4591D"/>
    <w:rsid w:val="3DC61128"/>
    <w:rsid w:val="3DC73220"/>
    <w:rsid w:val="4ADE4D2B"/>
    <w:rsid w:val="57167FA3"/>
    <w:rsid w:val="57224BF6"/>
    <w:rsid w:val="62967D4E"/>
    <w:rsid w:val="6FD531E5"/>
    <w:rsid w:val="717A2FAA"/>
    <w:rsid w:val="749F1DB7"/>
    <w:rsid w:val="761C7ED0"/>
    <w:rsid w:val="76253444"/>
    <w:rsid w:val="7CE816B9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16</Pages>
  <Words>992</Words>
  <Characters>5656</Characters>
  <Lines>47</Lines>
  <Paragraphs>13</Paragraphs>
  <ScaleCrop>false</ScaleCrop>
  <LinksUpToDate>false</LinksUpToDate>
  <CharactersWithSpaces>6635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2022-03-17T03:14:00Z</dcterms:created>
  <dc:creator>Lenovo</dc:creator>
  <cp:lastModifiedBy>事业科</cp:lastModifiedBy>
  <cp:lastPrinted>2022-03-23T02:19:00Z</cp:lastPrinted>
  <dcterms:modified xsi:type="dcterms:W3CDTF">2022-03-28T08:06:47Z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