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8"/>
          <w:szCs w:val="28"/>
        </w:rPr>
        <w:t>附件</w:t>
      </w: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222222"/>
          <w:kern w:val="0"/>
          <w:sz w:val="36"/>
          <w:szCs w:val="36"/>
        </w:rPr>
      </w:pPr>
      <w:bookmarkStart w:id="0" w:name="_Hlk72228811"/>
      <w:r>
        <w:rPr>
          <w:rFonts w:hint="eastAsia" w:ascii="方正小标宋_GBK" w:hAnsi="方正小标宋_GBK" w:eastAsia="方正小标宋_GBK" w:cs="方正小标宋_GBK"/>
          <w:b/>
          <w:bCs/>
          <w:color w:val="222222"/>
          <w:kern w:val="0"/>
          <w:sz w:val="36"/>
          <w:szCs w:val="36"/>
        </w:rPr>
        <w:t>新疆医科大学面向社会公开招聘考察表</w:t>
      </w:r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B1221E-8D46-40DB-BE68-2D52CD2D7D21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F4CC25-FF10-45A3-BA86-50D708F247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7EB27C7-3F32-4549-9F97-D50F963A01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8666D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F6F0C16"/>
    <w:rsid w:val="12690218"/>
    <w:rsid w:val="12983929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779</Characters>
  <Lines>6</Lines>
  <Paragraphs>1</Paragraphs>
  <TotalTime>24</TotalTime>
  <ScaleCrop>false</ScaleCrop>
  <LinksUpToDate>false</LinksUpToDate>
  <CharactersWithSpaces>914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Ashley</cp:lastModifiedBy>
  <cp:lastPrinted>2022-02-09T02:36:00Z</cp:lastPrinted>
  <dcterms:modified xsi:type="dcterms:W3CDTF">2022-02-09T05:17:13Z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79DF7ECFA3854A498FAC7B64C31896D9</vt:lpwstr>
  </property>
</Properties>
</file>