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附件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b/>
          <w:sz w:val="24"/>
          <w:szCs w:val="24"/>
        </w:rPr>
        <w:t>:</w:t>
      </w:r>
    </w:p>
    <w:p>
      <w:pPr>
        <w:spacing w:before="312" w:beforeLines="100" w:after="312" w:afterLines="100" w:line="640" w:lineRule="exact"/>
        <w:jc w:val="center"/>
        <w:rPr>
          <w:rFonts w:hint="eastAsia" w:ascii="仿宋" w:hAnsi="仿宋" w:eastAsia="仿宋" w:cs="仿宋"/>
          <w:kern w:val="0"/>
          <w:sz w:val="21"/>
          <w:szCs w:val="21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应聘人员报名登记表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55"/>
        <w:gridCol w:w="1245"/>
        <w:gridCol w:w="1095"/>
        <w:gridCol w:w="1335"/>
        <w:gridCol w:w="1740"/>
        <w:gridCol w:w="978"/>
        <w:gridCol w:w="337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报名项目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黑龙江省20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年度乡镇卫生院公开招聘医学毕业生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应聘志愿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岗位（专业）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市（行署）             县（区、市）          乡镇卫生院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是否服从省里统一调剂</w:t>
            </w:r>
          </w:p>
        </w:tc>
        <w:tc>
          <w:tcPr>
            <w:tcW w:w="9128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是（否）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636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应聘人员</w:t>
            </w:r>
            <w:r>
              <w:rPr>
                <w:rFonts w:ascii="黑体" w:hAnsi="宋体" w:eastAsia="黑体" w:cs="宋体"/>
                <w:kern w:val="0"/>
                <w:sz w:val="32"/>
                <w:szCs w:val="32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 名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蓝底或红底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免冠电子相片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别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 族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月  日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参加基层服务</w:t>
            </w:r>
          </w:p>
        </w:tc>
        <w:tc>
          <w:tcPr>
            <w:tcW w:w="34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8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身体状况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  份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身高cm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体重kg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历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高考生源地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558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档案所在地</w:t>
            </w:r>
            <w:r>
              <w:rPr>
                <w:rFonts w:hint="eastAsia" w:ascii="宋体" w:hAnsi="宋体" w:cs="宋体"/>
                <w:kern w:val="0"/>
                <w:szCs w:val="21"/>
              </w:rPr>
              <w:t>性质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单位（个人）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工作岗位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职业资格证书</w:t>
            </w:r>
          </w:p>
        </w:tc>
        <w:tc>
          <w:tcPr>
            <w:tcW w:w="4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等   级</w:t>
            </w:r>
          </w:p>
        </w:tc>
        <w:tc>
          <w:tcPr>
            <w:tcW w:w="978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80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联系地址</w:t>
            </w:r>
          </w:p>
        </w:tc>
        <w:tc>
          <w:tcPr>
            <w:tcW w:w="429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固定电话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  机</w:t>
            </w:r>
          </w:p>
        </w:tc>
        <w:tc>
          <w:tcPr>
            <w:tcW w:w="2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</w:t>
            </w:r>
            <w:r>
              <w:rPr>
                <w:rFonts w:ascii="宋体" w:hAnsi="宋体" w:cs="宋体"/>
                <w:kern w:val="0"/>
                <w:szCs w:val="21"/>
              </w:rPr>
              <w:t>科毕业学校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kern w:val="0"/>
                <w:szCs w:val="21"/>
              </w:rPr>
              <w:t>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15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硕</w:t>
            </w:r>
            <w:r>
              <w:rPr>
                <w:rFonts w:ascii="宋体" w:hAnsi="宋体" w:cs="宋体"/>
                <w:kern w:val="0"/>
                <w:szCs w:val="21"/>
              </w:rPr>
              <w:t>士毕业学校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3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</w:tbl>
    <w:p/>
    <w:p>
      <w: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3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诚信声明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一、本人已认真阅读招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公告等政策文件，确认符合报名条件的要求。 </w:t>
            </w:r>
          </w:p>
          <w:p>
            <w:pPr>
              <w:ind w:left="560" w:hanging="560" w:hangingChars="200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二、本人承诺在申报系统中填写的各项个人信息均准确、真实，毕业证书、学位证书、职称证书、身份证等证件的原件均符合国家规定且真实、有效，没有以他人身份、他人照片或其他方式进行虚假报名。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三、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应聘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考试时遵守考场规则，不作弊，不请人代考。</w:t>
            </w:r>
          </w:p>
          <w:p>
            <w:pPr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四、如本人有违背上述任何一款的情况，愿承担由此而造成的一切后果。 </w:t>
            </w:r>
          </w:p>
          <w:p>
            <w:pPr>
              <w:wordWrap w:val="0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                            </w:t>
            </w:r>
          </w:p>
          <w:p>
            <w:pPr>
              <w:wordWrap w:val="0"/>
              <w:jc w:val="righ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本人签名：    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本人所在单位人事部门或学校毕业生就业主管部门审核意见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tabs>
                <w:tab w:val="left" w:pos="6422"/>
              </w:tabs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  <w:jc w:val="center"/>
        </w:trPr>
        <w:tc>
          <w:tcPr>
            <w:tcW w:w="1056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招聘单位或相关部门审核意见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       （盖章）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</w:t>
            </w:r>
          </w:p>
          <w:p>
            <w:pP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</w:rPr>
              <w:t>                         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     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>年     月     日       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6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2022-04-06T07:34:02Z</dcterms:created>
  <dc:creator>Administrator</dc:creator>
  <cp:lastModifiedBy>方得始终</cp:lastModifiedBy>
  <dcterms:modified xsi:type="dcterms:W3CDTF">2022-04-06T07:34:08Z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5F1C8D9FFCC8424BBA9DEBFB38813437</vt:lpwstr>
  </property>
</Properties>
</file>