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Cs/>
          <w:kern w:val="0"/>
          <w:sz w:val="36"/>
          <w:szCs w:val="36"/>
          <w:lang w:eastAsia="zh-CN"/>
        </w:rPr>
        <w:t>北京科学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中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  <w:lang w:eastAsia="zh-CN"/>
        </w:rPr>
        <w:t>心</w:t>
      </w: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公开招聘报名表</w:t>
      </w:r>
    </w:p>
    <w:p>
      <w:pPr>
        <w:rPr>
          <w:rFonts w:ascii="楷体" w:hAnsi="楷体" w:eastAsia="楷体"/>
          <w:sz w:val="28"/>
          <w:szCs w:val="28"/>
          <w:highlight w:val="none"/>
          <w:u w:val="single"/>
        </w:rPr>
      </w:pPr>
      <w:r>
        <w:rPr>
          <w:rFonts w:hint="eastAsia" w:ascii="楷体" w:hAnsi="楷体" w:eastAsia="楷体"/>
          <w:sz w:val="28"/>
          <w:szCs w:val="28"/>
          <w:highlight w:val="none"/>
        </w:rPr>
        <w:t xml:space="preserve">报考岗位: </w:t>
      </w:r>
      <w:r>
        <w:rPr>
          <w:rFonts w:hint="eastAsia" w:ascii="楷体" w:hAnsi="楷体" w:eastAsia="楷体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楷体" w:hAnsi="楷体" w:eastAsia="楷体"/>
          <w:sz w:val="28"/>
          <w:szCs w:val="28"/>
          <w:highlight w:val="none"/>
        </w:rPr>
        <w:t xml:space="preserve">      </w:t>
      </w:r>
    </w:p>
    <w:tbl>
      <w:tblPr>
        <w:tblStyle w:val="4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63"/>
        <w:gridCol w:w="236"/>
        <w:gridCol w:w="993"/>
        <w:gridCol w:w="894"/>
        <w:gridCol w:w="240"/>
        <w:gridCol w:w="567"/>
        <w:gridCol w:w="992"/>
        <w:gridCol w:w="709"/>
        <w:gridCol w:w="567"/>
        <w:gridCol w:w="127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52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籍贯/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575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及专业（专业</w:t>
            </w:r>
            <w:r>
              <w:rPr>
                <w:rFonts w:ascii="宋体" w:hAnsi="宋体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有何资格证书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及工作专长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712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870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家庭户</w:t>
            </w:r>
          </w:p>
          <w:p>
            <w:pPr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集体户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档案存放地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及存档单位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4653" w:hRule="atLeast"/>
          <w:jc w:val="center"/>
        </w:trPr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5377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(从参加工作前的毕业院校开始填起，起止时间到月)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435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1554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学科领域及工作专长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1543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主要成就及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1538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(何时何地何原因获奖及颁发单位/受过何种处分)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97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1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wAfter w:w="0" w:type="auto"/>
          <w:cantSplit/>
          <w:trHeight w:val="2396" w:hRule="atLeast"/>
          <w:jc w:val="center"/>
        </w:trPr>
        <w:tc>
          <w:tcPr>
            <w:tcW w:w="99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诚信承诺</w:t>
            </w:r>
          </w:p>
          <w:p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1.本人符合该岗位报考条件的要求，在报名表中填写的个人信息均真实、准确。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3.如有上述任何一款与事实不符，本人对由此而产生的后果负责。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>
            <w:pPr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00" w:lineRule="exact"/>
              <w:ind w:firstLine="3510" w:firstLineChars="19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>
            <w:pPr>
              <w:spacing w:line="200" w:lineRule="exact"/>
              <w:ind w:firstLine="3524" w:firstLineChars="19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>
            <w:pPr>
              <w:spacing w:line="200" w:lineRule="exact"/>
              <w:ind w:firstLine="4680" w:firstLineChars="195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sectPr>
      <w:footerReference r:id="rId3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5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0DEE6479"/>
    <w:rsid w:val="22EB5981"/>
    <w:rsid w:val="76CD1618"/>
    <w:rsid w:val="9FB7BA74"/>
    <w:rsid w:val="BE4A258C"/>
    <w:rsid w:val="DDFED4B9"/>
    <w:rsid w:val="F7B79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91</Words>
  <Characters>523</Characters>
  <Lines>4</Lines>
  <Paragraphs>1</Paragraphs>
  <TotalTime>1.33333333333333</TotalTime>
  <ScaleCrop>false</ScaleCrop>
  <LinksUpToDate>false</LinksUpToDate>
  <CharactersWithSpaces>613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2014-07-17T23:41:00Z</dcterms:created>
  <dc:creator>Administrator</dc:creator>
  <cp:lastModifiedBy>zhangweiru</cp:lastModifiedBy>
  <cp:lastPrinted>2015-04-30T23:30:00Z</cp:lastPrinted>
  <dcterms:modified xsi:type="dcterms:W3CDTF">2022-03-23T09:53:09Z</dcterms:modified>
  <dc:title>北京科学中心筹建办公室公开招聘登记表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0A0CACD73AE94EE4A93F1830CDDCCE4B</vt:lpwstr>
  </property>
</Properties>
</file>