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color w:val="auto"/>
          <w:sz w:val="32"/>
          <w:szCs w:val="32"/>
          <w:u w:val="none" w:color="auto"/>
          <w:lang w:val="en-US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200" w:lineRule="exact"/>
        <w:rPr>
          <w:rFonts w:hint="eastAsia" w:ascii="黑体" w:hAnsi="黑体" w:eastAsia="黑体" w:cs="楷体_GB2312"/>
          <w:sz w:val="30"/>
          <w:szCs w:val="30"/>
        </w:rPr>
      </w:pPr>
    </w:p>
    <w:p>
      <w:pPr>
        <w:widowControl/>
        <w:spacing w:line="400" w:lineRule="exact"/>
        <w:jc w:val="center"/>
        <w:textAlignment w:val="center"/>
        <w:rPr>
          <w:rFonts w:hint="eastAsia" w:ascii="方正小标宋简体" w:hAnsi="FangSong_GB2312" w:eastAsia="方正小标宋简体" w:cs="FangSong_GB2312"/>
          <w:sz w:val="36"/>
          <w:szCs w:val="36"/>
          <w:lang w:eastAsia="zh-CN"/>
        </w:rPr>
      </w:pPr>
      <w:r>
        <w:rPr>
          <w:rFonts w:hint="eastAsia" w:ascii="方正小标宋简体" w:hAnsi="FangSong_GB2312" w:eastAsia="方正小标宋简体" w:cs="FangSong_GB2312"/>
          <w:sz w:val="36"/>
          <w:szCs w:val="36"/>
        </w:rPr>
        <w:t>晋城市应急管理局2022年公开招聘事业单位工作人员笔试疫情防控</w:t>
      </w:r>
      <w:r>
        <w:rPr>
          <w:rFonts w:hint="eastAsia" w:ascii="方正小标宋简体" w:hAnsi="FangSong_GB2312" w:eastAsia="方正小标宋简体" w:cs="FangSong_GB2312"/>
          <w:sz w:val="36"/>
          <w:szCs w:val="36"/>
          <w:lang w:eastAsia="zh-CN"/>
        </w:rPr>
        <w:t>承诺书</w:t>
      </w:r>
    </w:p>
    <w:p>
      <w:pPr>
        <w:widowControl/>
        <w:spacing w:line="200" w:lineRule="exact"/>
        <w:jc w:val="center"/>
        <w:textAlignment w:val="center"/>
        <w:rPr>
          <w:rFonts w:hint="eastAsia" w:ascii="华文中宋" w:hAnsi="华文中宋" w:eastAsia="华文中宋" w:cs="华文中宋"/>
          <w:b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14天内是否离开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晋城</w:t>
            </w:r>
          </w:p>
          <w:p>
            <w:pPr>
              <w:widowControl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（）是 （）否</w:t>
            </w:r>
          </w:p>
          <w:p>
            <w:pPr>
              <w:widowControl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返程是否经过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涉疫地市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6"/>
                <w:rFonts w:hint="default" w:ascii="FangSong_GB2312" w:hAnsi="FangSong_GB2312" w:eastAsia="FangSong_GB2312" w:cs="FangSong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承诺人（签字）：                        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angSong_GB2312">
    <w:altName w:val="仿宋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61728"/>
    <w:rsid w:val="15357613"/>
    <w:rsid w:val="181A4BA0"/>
    <w:rsid w:val="36DC1BDF"/>
    <w:rsid w:val="40284DC2"/>
    <w:rsid w:val="46BC33FE"/>
    <w:rsid w:val="487675DC"/>
    <w:rsid w:val="53C07A53"/>
    <w:rsid w:val="5814471C"/>
    <w:rsid w:val="636E32CD"/>
    <w:rsid w:val="6F5F0E86"/>
    <w:rsid w:val="78A4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Normal (Web)"/>
    <w:basedOn w:val="1"/>
    <w:qFormat/>
    <w:uiPriority w:val="0"/>
    <w:rPr>
      <w:rFonts w:ascii="Calibri" w:hAnsi="Calibri"/>
      <w:sz w:val="24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428</Characters>
  <Lines>0</Lines>
  <Paragraphs>0</Paragraphs>
  <TotalTime>1</TotalTime>
  <ScaleCrop>false</ScaleCrop>
  <LinksUpToDate>false</LinksUpToDate>
  <CharactersWithSpaces>597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2022-03-28T02:05:00Z</dcterms:created>
  <dc:creator>Administrator</dc:creator>
  <cp:lastModifiedBy>北峰</cp:lastModifiedBy>
  <dcterms:modified xsi:type="dcterms:W3CDTF">2022-04-08T08:45:46Z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0D14B980AAA4470FB8B83A78A8045C57</vt:lpwstr>
  </property>
</Properties>
</file>