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jc w:val="both"/>
        <w:textAlignment w:val="auto"/>
        <w:rPr>
          <w:rFonts w:hint="eastAsia" w:ascii="黑体" w:hAnsi="黑体" w:eastAsia="黑体" w:cs="黑体"/>
          <w:sz w:val="32"/>
          <w:szCs w:val="32"/>
          <w:lang w:eastAsia="zh-Hans"/>
        </w:rPr>
      </w:pPr>
      <w:r>
        <w:rPr>
          <w:rFonts w:hint="eastAsia" w:ascii="黑体" w:hAnsi="黑体" w:eastAsia="黑体" w:cs="黑体"/>
          <w:sz w:val="32"/>
          <w:szCs w:val="32"/>
          <w:lang w:val="en-US" w:eastAsia="zh-Hans"/>
        </w:rPr>
        <w:t>附件</w:t>
      </w:r>
      <w:r>
        <w:rPr>
          <w:rFonts w:hint="eastAsia" w:ascii="黑体" w:hAnsi="黑体" w:eastAsia="黑体" w:cs="黑体"/>
          <w:sz w:val="32"/>
          <w:szCs w:val="32"/>
          <w:lang w:eastAsia="zh-Hans"/>
        </w:rPr>
        <w:t>1</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Hans"/>
        </w:rPr>
      </w:pPr>
    </w:p>
    <w:p>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北京市</w:t>
      </w:r>
      <w:r>
        <w:rPr>
          <w:rFonts w:hint="eastAsia" w:ascii="方正小标宋简体" w:hAnsi="方正小标宋简体" w:eastAsia="方正小标宋简体"/>
          <w:sz w:val="44"/>
          <w:szCs w:val="44"/>
        </w:rPr>
        <w:t>大兴区</w:t>
      </w:r>
      <w:r>
        <w:rPr>
          <w:rFonts w:hint="eastAsia" w:ascii="方正小标宋简体" w:hAnsi="方正小标宋简体" w:eastAsia="方正小标宋简体"/>
          <w:sz w:val="44"/>
          <w:szCs w:val="44"/>
          <w:lang w:val="en-US" w:eastAsia="zh-Hans"/>
        </w:rPr>
        <w:t>卫生健康</w:t>
      </w:r>
      <w:r>
        <w:rPr>
          <w:rFonts w:hint="eastAsia" w:ascii="方正小标宋简体" w:hAnsi="方正小标宋简体" w:eastAsia="方正小标宋简体"/>
          <w:sz w:val="44"/>
          <w:szCs w:val="44"/>
          <w:lang w:val="en-US" w:eastAsia="zh-CN"/>
        </w:rPr>
        <w:t>委员会</w:t>
      </w:r>
      <w:r>
        <w:rPr>
          <w:rFonts w:hint="eastAsia" w:ascii="方正小标宋简体" w:hAnsi="方正小标宋简体" w:eastAsia="方正小标宋简体"/>
          <w:sz w:val="44"/>
          <w:szCs w:val="44"/>
          <w:lang w:val="en-US" w:eastAsia="zh-Hans"/>
        </w:rPr>
        <w:t>招聘单位简介</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eastAsia" w:eastAsiaTheme="minorEastAsia"/>
          <w:lang w:eastAsia="zh-CN"/>
        </w:rPr>
      </w:pPr>
      <w:r>
        <w:rPr>
          <w:rFonts w:hint="eastAsia" w:ascii="仿宋_GB2312" w:hAnsi="仿宋_GB2312" w:eastAsia="仿宋_GB2312" w:cs="仿宋_GB2312"/>
          <w:sz w:val="32"/>
          <w:szCs w:val="32"/>
        </w:rPr>
        <w:t>大兴区位于京津冀区域协同创新发展腹地，位于天安门正南9公里，全区总面积1036.33平方公里，是北京自贸区高端产业片区、河北自贸区大兴机场片区和国家服务业扩大开放综合示范区等重大政策的承载地。</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Hans"/>
        </w:rPr>
        <w:t>一、</w:t>
      </w:r>
      <w:r>
        <w:rPr>
          <w:rFonts w:hint="eastAsia" w:ascii="黑体" w:hAnsi="黑体" w:eastAsia="黑体" w:cs="黑体"/>
          <w:sz w:val="32"/>
          <w:szCs w:val="32"/>
          <w:highlight w:val="none"/>
          <w:lang w:val="en-US" w:eastAsia="zh-CN"/>
        </w:rPr>
        <w:t>大兴区人民医院（首都医科大学大兴教学医院）</w:t>
      </w:r>
    </w:p>
    <w:p>
      <w:pPr>
        <w:keepNext w:val="0"/>
        <w:keepLines w:val="0"/>
        <w:pageBreakBefore w:val="0"/>
        <w:widowControl w:val="0"/>
        <w:kinsoku/>
        <w:wordWrap/>
        <w:overflowPunct w:val="0"/>
        <w:topLinePunct w:val="0"/>
        <w:autoSpaceDE/>
        <w:autoSpaceDN/>
        <w:bidi w:val="0"/>
        <w:adjustRightInd/>
        <w:snapToGrid/>
        <w:spacing w:line="540" w:lineRule="exact"/>
        <w:ind w:firstLine="640"/>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北京市大兴区人民医院始建于1954年，经过兴医人60余年的建设，已发展成为京南地区集医、教、研、防为一体的三级综合医院。现为北京市医保A类医院、首都医科大学大兴教学医院，大兴区区域医疗中心。拥有北京市内科、外科、全科等住院医师规范化培训基地、3+2助理全科医师规范化培训基地。</w:t>
      </w:r>
    </w:p>
    <w:p>
      <w:pPr>
        <w:keepNext w:val="0"/>
        <w:keepLines w:val="0"/>
        <w:pageBreakBefore w:val="0"/>
        <w:widowControl w:val="0"/>
        <w:kinsoku/>
        <w:wordWrap/>
        <w:overflowPunct w:val="0"/>
        <w:topLinePunct w:val="0"/>
        <w:autoSpaceDE/>
        <w:autoSpaceDN/>
        <w:bidi w:val="0"/>
        <w:adjustRightInd/>
        <w:snapToGrid/>
        <w:spacing w:line="540" w:lineRule="exact"/>
        <w:ind w:firstLine="640"/>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医院占地面积6.68万平方米，建筑面积11.83万平方米，编制床位1100张。医院现有职工2200余人，高级职称330人，硕士及博士以上学历356人。享受国家政府特殊津贴1人，首都医科大学教授3名、副教授7名、讲师116名，博士研究生导师1名，硕士研究生导师7名，大兴区“新国门”领军人才11名，大兴区卫生首席专家9名。大兴区优秀中青年医务工作者11名，大兴区优秀青年人才6名。</w:t>
      </w:r>
    </w:p>
    <w:p>
      <w:pPr>
        <w:keepNext w:val="0"/>
        <w:keepLines w:val="0"/>
        <w:pageBreakBefore w:val="0"/>
        <w:widowControl w:val="0"/>
        <w:kinsoku/>
        <w:wordWrap/>
        <w:overflowPunct w:val="0"/>
        <w:topLinePunct w:val="0"/>
        <w:autoSpaceDE/>
        <w:autoSpaceDN/>
        <w:bidi w:val="0"/>
        <w:adjustRightInd/>
        <w:snapToGrid/>
        <w:spacing w:line="540" w:lineRule="exact"/>
        <w:ind w:firstLine="640"/>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医院将始终秉承“以病人为中心”服务理念和“以职工为本”管理理念。逐步将医院打造成具有三级甲等医院水平的技术领先、学科带头、“五位一体”的综合性区域医疗中心及人才培养与输出基地。</w:t>
      </w:r>
    </w:p>
    <w:p>
      <w:pPr>
        <w:keepNext w:val="0"/>
        <w:keepLines w:val="0"/>
        <w:pageBreakBefore w:val="0"/>
        <w:widowControl w:val="0"/>
        <w:kinsoku/>
        <w:wordWrap/>
        <w:overflowPunct w:val="0"/>
        <w:topLinePunct w:val="0"/>
        <w:autoSpaceDE/>
        <w:autoSpaceDN/>
        <w:bidi w:val="0"/>
        <w:adjustRightInd/>
        <w:snapToGrid/>
        <w:spacing w:line="54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Hans"/>
        </w:rPr>
        <w:t>二、</w:t>
      </w:r>
      <w:r>
        <w:rPr>
          <w:rFonts w:hint="eastAsia" w:ascii="黑体" w:hAnsi="黑体" w:eastAsia="黑体" w:cs="黑体"/>
          <w:sz w:val="32"/>
          <w:szCs w:val="32"/>
          <w:highlight w:val="none"/>
          <w:lang w:val="en-US" w:eastAsia="zh-CN"/>
        </w:rPr>
        <w:t>大兴区中医医院（中国中医科学院广安门医院南区）</w:t>
      </w:r>
    </w:p>
    <w:p>
      <w:pPr>
        <w:keepNext w:val="0"/>
        <w:keepLines w:val="0"/>
        <w:pageBreakBefore w:val="0"/>
        <w:widowControl w:val="0"/>
        <w:kinsoku/>
        <w:wordWrap/>
        <w:topLinePunct w:val="0"/>
        <w:autoSpaceDE/>
        <w:autoSpaceDN/>
        <w:bidi w:val="0"/>
        <w:adjustRightInd/>
        <w:snapToGrid/>
        <w:spacing w:line="540" w:lineRule="exact"/>
        <w:ind w:firstLine="641"/>
        <w:textAlignment w:val="auto"/>
        <w:rPr>
          <w:rFonts w:hint="eastAsia" w:ascii="仿宋_GB2312" w:eastAsia="仿宋_GB2312"/>
          <w:sz w:val="32"/>
          <w:szCs w:val="32"/>
        </w:rPr>
      </w:pPr>
      <w:r>
        <w:rPr>
          <w:rFonts w:hint="eastAsia" w:ascii="仿宋_GB2312" w:eastAsia="仿宋_GB2312"/>
          <w:sz w:val="32"/>
          <w:szCs w:val="32"/>
        </w:rPr>
        <w:t>北京市大兴区中医医院创立于1983年，2011年被广安门医院托管成立广安门医院南区，是大兴区唯一一所集临床医疗、科研、教学、社区健康服务为一体的综合性三级甲等中医医院</w:t>
      </w:r>
      <w:r>
        <w:rPr>
          <w:rFonts w:hint="eastAsia" w:ascii="仿宋_GB2312" w:eastAsia="仿宋_GB2312"/>
          <w:sz w:val="32"/>
          <w:szCs w:val="32"/>
          <w:lang w:eastAsia="zh-Hans"/>
        </w:rPr>
        <w:t>，</w:t>
      </w:r>
      <w:r>
        <w:rPr>
          <w:rFonts w:hint="eastAsia" w:ascii="仿宋_GB2312" w:eastAsia="仿宋_GB2312"/>
          <w:sz w:val="32"/>
          <w:szCs w:val="32"/>
        </w:rPr>
        <w:t>全国中医医院中医文化建设重点建设单位</w:t>
      </w:r>
      <w:r>
        <w:rPr>
          <w:rFonts w:hint="eastAsia" w:ascii="仿宋_GB2312" w:eastAsia="仿宋_GB2312"/>
          <w:sz w:val="32"/>
          <w:szCs w:val="32"/>
          <w:lang w:eastAsia="zh-Hans"/>
        </w:rPr>
        <w:t>，</w:t>
      </w:r>
      <w:r>
        <w:rPr>
          <w:rFonts w:hint="eastAsia" w:ascii="仿宋_GB2312" w:eastAsia="仿宋_GB2312"/>
          <w:sz w:val="32"/>
          <w:szCs w:val="32"/>
        </w:rPr>
        <w:t>北京中医药大学临床教学基地</w:t>
      </w:r>
      <w:r>
        <w:rPr>
          <w:rFonts w:hint="eastAsia" w:ascii="仿宋_GB2312" w:eastAsia="仿宋_GB2312"/>
          <w:sz w:val="32"/>
          <w:szCs w:val="32"/>
          <w:lang w:eastAsia="zh-Hans"/>
        </w:rPr>
        <w:t>，</w:t>
      </w:r>
      <w:r>
        <w:rPr>
          <w:rFonts w:hint="eastAsia" w:ascii="仿宋_GB2312" w:eastAsia="仿宋_GB2312"/>
          <w:sz w:val="32"/>
          <w:szCs w:val="32"/>
        </w:rPr>
        <w:t>北京市中医类别全科医生规范化培训基地等。</w:t>
      </w:r>
      <w:r>
        <w:rPr>
          <w:rFonts w:hint="eastAsia" w:ascii="仿宋_GB2312" w:eastAsia="仿宋_GB2312"/>
          <w:sz w:val="32"/>
          <w:szCs w:val="32"/>
          <w:lang w:val="en-US" w:eastAsia="zh-Hans"/>
        </w:rPr>
        <w:t>医院现</w:t>
      </w:r>
      <w:r>
        <w:rPr>
          <w:rFonts w:hint="eastAsia" w:ascii="仿宋_GB2312" w:eastAsia="仿宋_GB2312"/>
          <w:sz w:val="32"/>
          <w:szCs w:val="32"/>
        </w:rPr>
        <w:t>开放床位407张，全院职工809人，设有27个临床科室、9个医技科室、中心实验室1个、社区卫生服务中心1个、社区卫生服务站8个</w:t>
      </w:r>
      <w:r>
        <w:rPr>
          <w:rFonts w:hint="eastAsia" w:ascii="仿宋_GB2312" w:eastAsia="仿宋_GB2312"/>
          <w:sz w:val="32"/>
          <w:szCs w:val="32"/>
          <w:lang w:eastAsia="zh-Hans"/>
        </w:rPr>
        <w:t>，</w:t>
      </w:r>
      <w:r>
        <w:rPr>
          <w:rFonts w:hint="eastAsia" w:ascii="仿宋_GB2312" w:eastAsia="仿宋_GB2312"/>
          <w:sz w:val="32"/>
          <w:szCs w:val="32"/>
        </w:rPr>
        <w:t>国家中医药管理局重点专科2个</w:t>
      </w:r>
      <w:r>
        <w:rPr>
          <w:rFonts w:hint="eastAsia" w:ascii="仿宋_GB2312" w:eastAsia="仿宋_GB2312"/>
          <w:sz w:val="32"/>
          <w:szCs w:val="32"/>
          <w:lang w:eastAsia="zh-Hans"/>
        </w:rPr>
        <w:t>，</w:t>
      </w:r>
      <w:r>
        <w:rPr>
          <w:rFonts w:hint="eastAsia" w:ascii="仿宋_GB2312" w:eastAsia="仿宋_GB2312"/>
          <w:sz w:val="32"/>
          <w:szCs w:val="32"/>
        </w:rPr>
        <w:t>北京市中医管理局重点专科4个。</w:t>
      </w:r>
    </w:p>
    <w:p>
      <w:pPr>
        <w:keepNext w:val="0"/>
        <w:keepLines w:val="0"/>
        <w:pageBreakBefore w:val="0"/>
        <w:widowControl w:val="0"/>
        <w:kinsoku/>
        <w:wordWrap/>
        <w:overflowPunct w:val="0"/>
        <w:topLinePunct w:val="0"/>
        <w:autoSpaceDE/>
        <w:autoSpaceDN/>
        <w:bidi w:val="0"/>
        <w:adjustRightInd/>
        <w:snapToGrid/>
        <w:spacing w:line="54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Hans"/>
        </w:rPr>
        <w:t>三、</w:t>
      </w:r>
      <w:r>
        <w:rPr>
          <w:rFonts w:hint="eastAsia" w:ascii="黑体" w:hAnsi="黑体" w:eastAsia="黑体" w:cs="黑体"/>
          <w:sz w:val="32"/>
          <w:szCs w:val="32"/>
          <w:highlight w:val="none"/>
          <w:lang w:val="en-US" w:eastAsia="zh-CN"/>
        </w:rPr>
        <w:t>大兴区心康医院</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北京市大兴区心康医院是隶属于大兴区卫生健康委的二级甲等精神疾病专科医院。医院始建于1985年，前身是北京市大兴区精神病医院。2018年8月，经大兴区编办批复更名为北京市大兴区心康医院。以医院、精神卫生保健所、精神疾病农疗康复中心、老年病院一体的形式，担负本区及周边地区精神疾病患者的精神卫生监测、预防、治疗、康复以及心理咨询等任务，历经三十多年的发展建设，现已成为京郊规模最大、技术力量最强、设备最先进的精神疾病专科医院，是北京市精神科医师转岗临床培训基地、京津冀精神与心理健康促进联盟成员单位。并先后荣获全国卫生系统护理专业“巾帼建功文明岗”、“全国残疾人康复工作先进集体”、北京市“青年文明号”等荣誉称号。</w:t>
      </w:r>
    </w:p>
    <w:p>
      <w:pPr>
        <w:keepNext w:val="0"/>
        <w:keepLines w:val="0"/>
        <w:pageBreakBefore w:val="0"/>
        <w:widowControl w:val="0"/>
        <w:numPr>
          <w:ilvl w:val="0"/>
          <w:numId w:val="1"/>
        </w:numPr>
        <w:kinsoku/>
        <w:wordWrap/>
        <w:overflowPunct w:val="0"/>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大兴区妇幼保健计划生育服务中心（大兴区妇幼保健院）</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大兴区妇幼保健计划生育服务中心位于北京市大兴区黄村镇兴丰大街（三段）56号，是大兴区唯一一家二级甲等妇幼保健专业机构，集保健、医</w:t>
      </w:r>
      <w:bookmarkStart w:id="0" w:name="_GoBack"/>
      <w:bookmarkEnd w:id="0"/>
      <w:r>
        <w:rPr>
          <w:rFonts w:hint="eastAsia" w:ascii="仿宋_GB2312" w:eastAsia="仿宋_GB2312"/>
          <w:sz w:val="32"/>
          <w:szCs w:val="32"/>
        </w:rPr>
        <w:t>疗、科研、教学功能于一体，是全区妇幼保健工作的技术指导及业务培训中心，为全区妇女儿童提供公共卫生和基本医疗服务。大兴区妇幼保健院以服务对象为中心，以提高妇女生活质量、促进儿童健康成长为己任，先后获得全国妇幼卫生工作先进单位、全国精神文明建设工作先进单位、全国三八红旗集体、首都文明单位、首都文明单位标兵、北京市妇幼卫生工作先进集体、杨崇瑞奖励基金先进集体，为提高大兴区妇女儿童的健康水平做出了积极的贡献，以良好的、极具人性化的服务赢得了服务对象的认可，树立了自己的品牌。</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lang w:val="en-US" w:eastAsia="zh-Hans"/>
        </w:rPr>
        <w:t>、</w:t>
      </w:r>
      <w:r>
        <w:rPr>
          <w:rFonts w:hint="eastAsia" w:ascii="黑体" w:hAnsi="黑体" w:eastAsia="黑体" w:cs="黑体"/>
          <w:sz w:val="32"/>
          <w:szCs w:val="32"/>
          <w:highlight w:val="none"/>
          <w:lang w:val="en-US" w:eastAsia="zh-CN"/>
        </w:rPr>
        <w:t>大兴区疾病预防控制中心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仿宋_GB2312" w:hAnsi="Times New Roman" w:eastAsia="仿宋_GB2312" w:cs="Times New Roman"/>
          <w:b w:val="0"/>
          <w:bCs w:val="0"/>
          <w:color w:val="auto"/>
          <w:kern w:val="2"/>
          <w:sz w:val="32"/>
          <w:szCs w:val="32"/>
          <w:highlight w:val="none"/>
          <w:lang w:val="en-US" w:eastAsia="zh-CN" w:bidi="ar-SA"/>
        </w:rPr>
      </w:pPr>
      <w:r>
        <w:rPr>
          <w:rFonts w:hint="eastAsia" w:ascii="仿宋_GB2312" w:hAnsi="仿宋_GB2312" w:eastAsia="仿宋_GB2312" w:cs="仿宋_GB2312"/>
          <w:sz w:val="32"/>
          <w:szCs w:val="32"/>
        </w:rPr>
        <w:t>北京市大兴区疾病预防控制中心</w:t>
      </w:r>
      <w:r>
        <w:rPr>
          <w:rFonts w:hint="eastAsia" w:ascii="仿宋_GB2312" w:hAnsi="仿宋_GB2312" w:eastAsia="仿宋_GB2312" w:cs="仿宋_GB2312"/>
          <w:sz w:val="32"/>
          <w:szCs w:val="32"/>
          <w:lang w:eastAsia="zh-CN"/>
        </w:rPr>
        <w:t>为全额拨款事业单位，承担着辖区疾病预防控制、突发公共卫生事件处置、健康因素监测、分析及重大活动公共卫生保障等工作。</w:t>
      </w:r>
      <w:r>
        <w:rPr>
          <w:rFonts w:hint="eastAsia" w:ascii="仿宋_GB2312" w:hAnsi="仿宋_GB2312" w:eastAsia="仿宋_GB2312" w:cs="仿宋_GB2312"/>
          <w:sz w:val="32"/>
          <w:szCs w:val="32"/>
          <w:lang w:val="en-US" w:eastAsia="zh-CN"/>
        </w:rPr>
        <w:t>已通过6次计量认证评审，具备13大类406项检验检测能力，万元以上仪器设备200余台。</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2001年</w:t>
      </w:r>
      <w:r>
        <w:rPr>
          <w:rFonts w:hint="eastAsia" w:ascii="仿宋_GB2312" w:hAnsi="仿宋_GB2312" w:eastAsia="仿宋_GB2312" w:cs="仿宋_GB2312"/>
          <w:sz w:val="32"/>
          <w:szCs w:val="32"/>
        </w:rPr>
        <w:t>组建</w:t>
      </w:r>
      <w:r>
        <w:rPr>
          <w:rFonts w:hint="eastAsia" w:ascii="仿宋_GB2312" w:hAnsi="仿宋_GB2312" w:eastAsia="仿宋_GB2312" w:cs="仿宋_GB2312"/>
          <w:sz w:val="32"/>
          <w:szCs w:val="32"/>
          <w:lang w:eastAsia="zh-CN"/>
        </w:rPr>
        <w:t>起经历了抗击“非典”、防控埃博拉出血热、</w:t>
      </w:r>
      <w:r>
        <w:rPr>
          <w:rFonts w:hint="eastAsia" w:ascii="仿宋_GB2312" w:hAnsi="仿宋_GB2312" w:eastAsia="仿宋_GB2312" w:cs="仿宋_GB2312"/>
          <w:sz w:val="32"/>
          <w:szCs w:val="32"/>
        </w:rPr>
        <w:t>新型冠状病毒</w:t>
      </w:r>
      <w:r>
        <w:rPr>
          <w:rFonts w:hint="eastAsia" w:ascii="仿宋_GB2312" w:hAnsi="仿宋_GB2312" w:eastAsia="仿宋_GB2312" w:cs="仿宋_GB2312"/>
          <w:sz w:val="32"/>
          <w:szCs w:val="32"/>
          <w:lang w:eastAsia="zh-CN"/>
        </w:rPr>
        <w:t>肺炎等重大疫情，出色完成大兴国际机场公共卫生保障，</w:t>
      </w:r>
      <w:r>
        <w:rPr>
          <w:rFonts w:hint="eastAsia" w:ascii="仿宋_GB2312" w:hAnsi="仿宋_GB2312" w:eastAsia="仿宋_GB2312" w:cs="仿宋_GB2312"/>
          <w:sz w:val="32"/>
          <w:szCs w:val="32"/>
          <w:lang w:val="en-US" w:eastAsia="zh-CN"/>
        </w:rPr>
        <w:t>2021年荣</w:t>
      </w:r>
      <w:r>
        <w:rPr>
          <w:rFonts w:hint="eastAsia" w:ascii="仿宋_GB2312" w:hAnsi="仿宋_GB2312" w:eastAsia="仿宋_GB2312" w:cs="仿宋_GB2312"/>
          <w:sz w:val="32"/>
          <w:szCs w:val="32"/>
          <w:lang w:eastAsia="zh-CN"/>
        </w:rPr>
        <w:t>获北京市先进基层党组织称号，有力</w:t>
      </w:r>
      <w:r>
        <w:rPr>
          <w:rFonts w:hint="eastAsia" w:ascii="仿宋_GB2312" w:hAnsi="仿宋_GB2312" w:eastAsia="仿宋_GB2312" w:cs="仿宋_GB2312"/>
          <w:color w:val="auto"/>
          <w:sz w:val="32"/>
          <w:szCs w:val="32"/>
          <w:highlight w:val="none"/>
          <w:lang w:eastAsia="zh-CN"/>
        </w:rPr>
        <w:t>保障辖区</w:t>
      </w:r>
      <w:r>
        <w:rPr>
          <w:rFonts w:hint="eastAsia" w:ascii="仿宋_GB2312" w:hAnsi="仿宋_GB2312" w:eastAsia="仿宋_GB2312" w:cs="仿宋_GB2312"/>
          <w:color w:val="auto"/>
          <w:sz w:val="32"/>
          <w:szCs w:val="32"/>
          <w:highlight w:val="none"/>
        </w:rPr>
        <w:t>公共卫生安全</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人民健康</w:t>
      </w:r>
      <w:r>
        <w:rPr>
          <w:rFonts w:hint="eastAsia" w:ascii="仿宋_GB2312" w:hAnsi="仿宋_GB2312" w:eastAsia="仿宋_GB2312" w:cs="仿宋_GB2312"/>
          <w:color w:val="auto"/>
          <w:sz w:val="32"/>
          <w:szCs w:val="32"/>
          <w:highlight w:val="none"/>
          <w:lang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CFFF7"/>
    <w:multiLevelType w:val="singleLevel"/>
    <w:tmpl w:val="90ECFFF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57AB6"/>
    <w:rsid w:val="0AE32CED"/>
    <w:rsid w:val="140638A5"/>
    <w:rsid w:val="19094F81"/>
    <w:rsid w:val="19557AB6"/>
    <w:rsid w:val="1D11311D"/>
    <w:rsid w:val="25CE6637"/>
    <w:rsid w:val="266C786C"/>
    <w:rsid w:val="30BE1C4B"/>
    <w:rsid w:val="3A751D6E"/>
    <w:rsid w:val="402A3C54"/>
    <w:rsid w:val="443E26F2"/>
    <w:rsid w:val="4AD44306"/>
    <w:rsid w:val="57956BFE"/>
    <w:rsid w:val="5C6749F3"/>
    <w:rsid w:val="6F8E6F21"/>
    <w:rsid w:val="77E22738"/>
    <w:rsid w:val="77FEAF03"/>
    <w:rsid w:val="7895197B"/>
    <w:rsid w:val="7EE82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2021-12-16T15:56:00Z</dcterms:created>
  <dc:creator>rsk006</dc:creator>
  <cp:lastModifiedBy>杨</cp:lastModifiedBy>
  <dcterms:modified xsi:type="dcterms:W3CDTF">2022-04-12T03:56:28Z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