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C61" w:rsidRDefault="0009381E">
      <w:pPr>
        <w:jc w:val="center"/>
        <w:rPr>
          <w:rFonts w:asciiTheme="minorEastAsia" w:hAnsiTheme="minorEastAsia"/>
          <w:b/>
          <w:sz w:val="28"/>
          <w:szCs w:val="28"/>
        </w:rPr>
      </w:pPr>
      <w:r>
        <w:rPr>
          <w:rFonts w:asciiTheme="minorEastAsia" w:hAnsiTheme="minorEastAsia" w:hint="eastAsia"/>
          <w:b/>
          <w:sz w:val="28"/>
          <w:szCs w:val="28"/>
        </w:rPr>
        <w:t xml:space="preserve"> </w:t>
      </w:r>
      <w:r>
        <w:rPr>
          <w:rFonts w:asciiTheme="minorEastAsia" w:hAnsiTheme="minorEastAsia" w:hint="eastAsia"/>
          <w:b/>
          <w:sz w:val="28"/>
          <w:szCs w:val="28"/>
        </w:rPr>
        <w:t>浙江纺织服装职业技术学院</w:t>
      </w:r>
      <w:r>
        <w:rPr>
          <w:rFonts w:asciiTheme="minorEastAsia" w:hAnsiTheme="minorEastAsia" w:hint="eastAsia"/>
          <w:b/>
          <w:sz w:val="28"/>
          <w:szCs w:val="28"/>
        </w:rPr>
        <w:t>2022</w:t>
      </w:r>
      <w:r>
        <w:rPr>
          <w:rFonts w:asciiTheme="minorEastAsia" w:hAnsiTheme="minorEastAsia" w:hint="eastAsia"/>
          <w:b/>
          <w:sz w:val="28"/>
          <w:szCs w:val="28"/>
        </w:rPr>
        <w:t>年事业编制教师招聘计划</w:t>
      </w:r>
    </w:p>
    <w:tbl>
      <w:tblPr>
        <w:tblW w:w="10720" w:type="dxa"/>
        <w:tblLayout w:type="fixed"/>
        <w:tblLook w:val="04A0" w:firstRow="1" w:lastRow="0" w:firstColumn="1" w:lastColumn="0" w:noHBand="0" w:noVBand="1"/>
      </w:tblPr>
      <w:tblGrid>
        <w:gridCol w:w="417"/>
        <w:gridCol w:w="659"/>
        <w:gridCol w:w="616"/>
        <w:gridCol w:w="708"/>
        <w:gridCol w:w="417"/>
        <w:gridCol w:w="2910"/>
        <w:gridCol w:w="2346"/>
        <w:gridCol w:w="417"/>
        <w:gridCol w:w="2230"/>
      </w:tblGrid>
      <w:tr w:rsidR="00285C61">
        <w:trPr>
          <w:trHeight w:val="570"/>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285C61" w:rsidRDefault="0009381E">
            <w:pPr>
              <w:widowControl/>
              <w:spacing w:line="220" w:lineRule="exact"/>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序号</w:t>
            </w:r>
          </w:p>
        </w:tc>
        <w:tc>
          <w:tcPr>
            <w:tcW w:w="659" w:type="dxa"/>
            <w:tcBorders>
              <w:top w:val="single" w:sz="4" w:space="0" w:color="auto"/>
              <w:left w:val="nil"/>
              <w:bottom w:val="single" w:sz="4" w:space="0" w:color="auto"/>
              <w:right w:val="single" w:sz="4" w:space="0" w:color="auto"/>
            </w:tcBorders>
            <w:shd w:val="clear" w:color="000000" w:fill="FFFFFF"/>
            <w:vAlign w:val="center"/>
          </w:tcPr>
          <w:p w:rsidR="00285C61" w:rsidRDefault="0009381E">
            <w:pPr>
              <w:widowControl/>
              <w:spacing w:line="220" w:lineRule="exact"/>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招聘</w:t>
            </w:r>
            <w:r>
              <w:rPr>
                <w:rFonts w:ascii="宋体" w:eastAsia="宋体" w:hAnsi="宋体" w:cs="宋体" w:hint="eastAsia"/>
                <w:b/>
                <w:bCs/>
                <w:color w:val="000000"/>
                <w:kern w:val="0"/>
                <w:sz w:val="20"/>
                <w:szCs w:val="20"/>
              </w:rPr>
              <w:br/>
            </w:r>
            <w:r>
              <w:rPr>
                <w:rFonts w:ascii="宋体" w:eastAsia="宋体" w:hAnsi="宋体" w:cs="宋体" w:hint="eastAsia"/>
                <w:b/>
                <w:bCs/>
                <w:color w:val="000000"/>
                <w:kern w:val="0"/>
                <w:sz w:val="20"/>
                <w:szCs w:val="20"/>
              </w:rPr>
              <w:t>部门</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285C61" w:rsidRDefault="0009381E">
            <w:pPr>
              <w:widowControl/>
              <w:spacing w:line="220" w:lineRule="exact"/>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岗位类别</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285C61" w:rsidRDefault="0009381E">
            <w:pPr>
              <w:widowControl/>
              <w:spacing w:line="220" w:lineRule="exact"/>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招聘</w:t>
            </w:r>
            <w:r>
              <w:rPr>
                <w:rFonts w:ascii="宋体" w:eastAsia="宋体" w:hAnsi="宋体" w:cs="宋体" w:hint="eastAsia"/>
                <w:b/>
                <w:bCs/>
                <w:color w:val="000000"/>
                <w:kern w:val="0"/>
                <w:sz w:val="20"/>
                <w:szCs w:val="20"/>
              </w:rPr>
              <w:br/>
            </w:r>
            <w:r>
              <w:rPr>
                <w:rFonts w:ascii="宋体" w:eastAsia="宋体" w:hAnsi="宋体" w:cs="宋体" w:hint="eastAsia"/>
                <w:b/>
                <w:bCs/>
                <w:color w:val="000000"/>
                <w:kern w:val="0"/>
                <w:sz w:val="20"/>
                <w:szCs w:val="20"/>
              </w:rPr>
              <w:t>岗位</w:t>
            </w:r>
          </w:p>
        </w:tc>
        <w:tc>
          <w:tcPr>
            <w:tcW w:w="417" w:type="dxa"/>
            <w:tcBorders>
              <w:top w:val="single" w:sz="4" w:space="0" w:color="auto"/>
              <w:left w:val="nil"/>
              <w:bottom w:val="single" w:sz="4" w:space="0" w:color="auto"/>
              <w:right w:val="single" w:sz="4" w:space="0" w:color="auto"/>
            </w:tcBorders>
            <w:shd w:val="clear" w:color="000000" w:fill="FFFFFF"/>
            <w:vAlign w:val="center"/>
          </w:tcPr>
          <w:p w:rsidR="00285C61" w:rsidRDefault="0009381E">
            <w:pPr>
              <w:widowControl/>
              <w:spacing w:line="220" w:lineRule="exact"/>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人数</w:t>
            </w:r>
          </w:p>
        </w:tc>
        <w:tc>
          <w:tcPr>
            <w:tcW w:w="2910" w:type="dxa"/>
            <w:tcBorders>
              <w:top w:val="single" w:sz="4" w:space="0" w:color="auto"/>
              <w:left w:val="nil"/>
              <w:bottom w:val="single" w:sz="4" w:space="0" w:color="auto"/>
              <w:right w:val="single" w:sz="4" w:space="0" w:color="auto"/>
            </w:tcBorders>
            <w:shd w:val="clear" w:color="000000" w:fill="FFFFFF"/>
            <w:vAlign w:val="center"/>
          </w:tcPr>
          <w:p w:rsidR="00285C61" w:rsidRDefault="0009381E">
            <w:pPr>
              <w:widowControl/>
              <w:spacing w:line="220" w:lineRule="exact"/>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岗位职责</w:t>
            </w:r>
          </w:p>
        </w:tc>
        <w:tc>
          <w:tcPr>
            <w:tcW w:w="2346" w:type="dxa"/>
            <w:tcBorders>
              <w:top w:val="single" w:sz="4" w:space="0" w:color="auto"/>
              <w:left w:val="nil"/>
              <w:bottom w:val="single" w:sz="4" w:space="0" w:color="auto"/>
              <w:right w:val="single" w:sz="4" w:space="0" w:color="auto"/>
            </w:tcBorders>
            <w:shd w:val="clear" w:color="000000" w:fill="FFFFFF"/>
            <w:vAlign w:val="center"/>
          </w:tcPr>
          <w:p w:rsidR="00285C61" w:rsidRDefault="0009381E">
            <w:pPr>
              <w:widowControl/>
              <w:spacing w:line="220" w:lineRule="exact"/>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招聘专业及学历（学位）要求</w:t>
            </w:r>
          </w:p>
        </w:tc>
        <w:tc>
          <w:tcPr>
            <w:tcW w:w="417" w:type="dxa"/>
            <w:tcBorders>
              <w:top w:val="single" w:sz="4" w:space="0" w:color="auto"/>
              <w:left w:val="nil"/>
              <w:bottom w:val="single" w:sz="4" w:space="0" w:color="auto"/>
              <w:right w:val="single" w:sz="4" w:space="0" w:color="auto"/>
            </w:tcBorders>
            <w:shd w:val="clear" w:color="000000" w:fill="FFFFFF"/>
            <w:vAlign w:val="center"/>
          </w:tcPr>
          <w:p w:rsidR="00285C61" w:rsidRDefault="0009381E">
            <w:pPr>
              <w:widowControl/>
              <w:spacing w:line="220" w:lineRule="exact"/>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招聘</w:t>
            </w:r>
            <w:r>
              <w:rPr>
                <w:rFonts w:ascii="宋体" w:eastAsia="宋体" w:hAnsi="宋体" w:cs="宋体" w:hint="eastAsia"/>
                <w:b/>
                <w:bCs/>
                <w:color w:val="000000"/>
                <w:kern w:val="0"/>
                <w:sz w:val="20"/>
                <w:szCs w:val="20"/>
              </w:rPr>
              <w:br/>
            </w:r>
            <w:r>
              <w:rPr>
                <w:rFonts w:ascii="宋体" w:eastAsia="宋体" w:hAnsi="宋体" w:cs="宋体" w:hint="eastAsia"/>
                <w:b/>
                <w:bCs/>
                <w:color w:val="000000"/>
                <w:kern w:val="0"/>
                <w:sz w:val="20"/>
                <w:szCs w:val="20"/>
              </w:rPr>
              <w:t>范围</w:t>
            </w:r>
          </w:p>
        </w:tc>
        <w:tc>
          <w:tcPr>
            <w:tcW w:w="2230" w:type="dxa"/>
            <w:tcBorders>
              <w:top w:val="single" w:sz="4" w:space="0" w:color="auto"/>
              <w:left w:val="nil"/>
              <w:bottom w:val="single" w:sz="4" w:space="0" w:color="auto"/>
              <w:right w:val="single" w:sz="4" w:space="0" w:color="auto"/>
            </w:tcBorders>
            <w:shd w:val="clear" w:color="000000" w:fill="FFFFFF"/>
            <w:vAlign w:val="center"/>
          </w:tcPr>
          <w:p w:rsidR="00285C61" w:rsidRDefault="0009381E">
            <w:pPr>
              <w:widowControl/>
              <w:spacing w:line="220" w:lineRule="exact"/>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其他资格条件及待遇</w:t>
            </w:r>
          </w:p>
        </w:tc>
      </w:tr>
      <w:tr w:rsidR="00285C61">
        <w:trPr>
          <w:trHeight w:val="1162"/>
        </w:trPr>
        <w:tc>
          <w:tcPr>
            <w:tcW w:w="417" w:type="dxa"/>
            <w:tcBorders>
              <w:top w:val="nil"/>
              <w:left w:val="single" w:sz="4" w:space="0" w:color="auto"/>
              <w:bottom w:val="single" w:sz="4" w:space="0" w:color="auto"/>
              <w:right w:val="single" w:sz="4" w:space="0" w:color="auto"/>
            </w:tcBorders>
            <w:shd w:val="clear" w:color="auto" w:fill="auto"/>
            <w:noWrap/>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659"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纺织学院</w:t>
            </w:r>
          </w:p>
        </w:tc>
        <w:tc>
          <w:tcPr>
            <w:tcW w:w="616"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专技</w:t>
            </w:r>
          </w:p>
        </w:tc>
        <w:tc>
          <w:tcPr>
            <w:tcW w:w="708"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纺织品设计专业教师</w:t>
            </w:r>
          </w:p>
        </w:tc>
        <w:tc>
          <w:tcPr>
            <w:tcW w:w="417"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2910"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、能从事面料设计等课程的教学；</w:t>
            </w:r>
            <w:r>
              <w:rPr>
                <w:rFonts w:ascii="宋体" w:eastAsia="宋体" w:hAnsi="宋体" w:cs="宋体" w:hint="eastAsia"/>
                <w:color w:val="000000"/>
                <w:kern w:val="0"/>
                <w:sz w:val="20"/>
                <w:szCs w:val="20"/>
              </w:rPr>
              <w:br/>
              <w:t>2</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能应用专业知识和技能，开展纺织品设计的研发。</w:t>
            </w:r>
          </w:p>
        </w:tc>
        <w:tc>
          <w:tcPr>
            <w:tcW w:w="2346"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专业：设计学、纺织科学与工程</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学历学位：硕士研究生及以上学历，硕士及以上学位。</w:t>
            </w:r>
          </w:p>
        </w:tc>
        <w:tc>
          <w:tcPr>
            <w:tcW w:w="417"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面向全国</w:t>
            </w:r>
          </w:p>
        </w:tc>
        <w:tc>
          <w:tcPr>
            <w:tcW w:w="2230"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已取得学历学位，年龄</w:t>
            </w:r>
            <w:r>
              <w:rPr>
                <w:rFonts w:ascii="宋体" w:eastAsia="宋体" w:hAnsi="宋体" w:cs="宋体" w:hint="eastAsia"/>
                <w:color w:val="000000"/>
                <w:kern w:val="0"/>
                <w:sz w:val="20"/>
                <w:szCs w:val="20"/>
              </w:rPr>
              <w:t>35</w:t>
            </w:r>
            <w:r>
              <w:rPr>
                <w:rFonts w:ascii="宋体" w:eastAsia="宋体" w:hAnsi="宋体" w:cs="宋体" w:hint="eastAsia"/>
                <w:color w:val="000000"/>
                <w:kern w:val="0"/>
                <w:sz w:val="20"/>
                <w:szCs w:val="20"/>
              </w:rPr>
              <w:t>周岁以下；</w:t>
            </w:r>
            <w:r>
              <w:rPr>
                <w:rFonts w:ascii="宋体" w:eastAsia="宋体" w:hAnsi="宋体" w:cs="宋体" w:hint="eastAsia"/>
                <w:color w:val="000000"/>
                <w:kern w:val="0"/>
                <w:sz w:val="20"/>
                <w:szCs w:val="20"/>
              </w:rPr>
              <w:br/>
              <w:t>2.</w:t>
            </w:r>
            <w:r>
              <w:rPr>
                <w:rFonts w:ascii="宋体" w:eastAsia="宋体" w:hAnsi="宋体" w:cs="宋体" w:hint="eastAsia"/>
                <w:color w:val="000000"/>
                <w:kern w:val="0"/>
                <w:sz w:val="20"/>
                <w:szCs w:val="20"/>
              </w:rPr>
              <w:t>具有纺织企业相关工作经历</w:t>
            </w:r>
            <w:r>
              <w:rPr>
                <w:rFonts w:ascii="宋体" w:eastAsia="宋体" w:hAnsi="宋体" w:cs="宋体" w:hint="eastAsia"/>
                <w:color w:val="000000"/>
                <w:kern w:val="0"/>
                <w:sz w:val="20"/>
                <w:szCs w:val="20"/>
              </w:rPr>
              <w:t>3</w:t>
            </w:r>
            <w:r>
              <w:rPr>
                <w:rFonts w:ascii="宋体" w:eastAsia="宋体" w:hAnsi="宋体" w:cs="宋体" w:hint="eastAsia"/>
                <w:color w:val="000000"/>
                <w:kern w:val="0"/>
                <w:sz w:val="20"/>
                <w:szCs w:val="20"/>
              </w:rPr>
              <w:t>年及以上。</w:t>
            </w:r>
          </w:p>
        </w:tc>
      </w:tr>
      <w:tr w:rsidR="00285C61">
        <w:trPr>
          <w:trHeight w:val="1405"/>
        </w:trPr>
        <w:tc>
          <w:tcPr>
            <w:tcW w:w="417" w:type="dxa"/>
            <w:tcBorders>
              <w:top w:val="nil"/>
              <w:left w:val="single" w:sz="4" w:space="0" w:color="auto"/>
              <w:bottom w:val="single" w:sz="4" w:space="0" w:color="auto"/>
              <w:right w:val="single" w:sz="4" w:space="0" w:color="auto"/>
            </w:tcBorders>
            <w:shd w:val="clear" w:color="auto" w:fill="auto"/>
            <w:noWrap/>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c>
          <w:tcPr>
            <w:tcW w:w="659"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纺织学院</w:t>
            </w:r>
          </w:p>
        </w:tc>
        <w:tc>
          <w:tcPr>
            <w:tcW w:w="616"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专技</w:t>
            </w:r>
          </w:p>
        </w:tc>
        <w:tc>
          <w:tcPr>
            <w:tcW w:w="708"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数字化染整技术专业教师</w:t>
            </w:r>
          </w:p>
        </w:tc>
        <w:tc>
          <w:tcPr>
            <w:tcW w:w="417"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2910"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、从事染整工艺、染整助剂等课程的教学；</w:t>
            </w:r>
            <w:r>
              <w:rPr>
                <w:rFonts w:ascii="宋体" w:eastAsia="宋体" w:hAnsi="宋体" w:cs="宋体" w:hint="eastAsia"/>
                <w:color w:val="000000"/>
                <w:kern w:val="0"/>
                <w:sz w:val="20"/>
                <w:szCs w:val="20"/>
              </w:rPr>
              <w:br/>
              <w:t>2</w:t>
            </w:r>
            <w:r>
              <w:rPr>
                <w:rFonts w:ascii="宋体" w:eastAsia="宋体" w:hAnsi="宋体" w:cs="宋体" w:hint="eastAsia"/>
                <w:color w:val="000000"/>
                <w:kern w:val="0"/>
                <w:sz w:val="20"/>
                <w:szCs w:val="20"/>
              </w:rPr>
              <w:t>、能应用专业知识和技能，开展染色数字化加工工艺的研发。</w:t>
            </w:r>
            <w:r>
              <w:rPr>
                <w:rFonts w:ascii="宋体" w:eastAsia="宋体" w:hAnsi="宋体" w:cs="宋体" w:hint="eastAsia"/>
                <w:color w:val="000000"/>
                <w:kern w:val="0"/>
                <w:sz w:val="20"/>
                <w:szCs w:val="20"/>
              </w:rPr>
              <w:br/>
              <w:t>3</w:t>
            </w:r>
            <w:r>
              <w:rPr>
                <w:rFonts w:ascii="宋体" w:eastAsia="宋体" w:hAnsi="宋体" w:cs="宋体" w:hint="eastAsia"/>
                <w:color w:val="000000"/>
                <w:kern w:val="0"/>
                <w:sz w:val="20"/>
                <w:szCs w:val="20"/>
              </w:rPr>
              <w:t>、能够开展双语教学。</w:t>
            </w:r>
          </w:p>
        </w:tc>
        <w:tc>
          <w:tcPr>
            <w:tcW w:w="2346"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专业：纺织科学与工程，本科需为轻化工程专业；</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学历学位：硕士研究生及以上学历、硕士及以上学位。</w:t>
            </w:r>
          </w:p>
        </w:tc>
        <w:tc>
          <w:tcPr>
            <w:tcW w:w="417"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面向全国</w:t>
            </w:r>
          </w:p>
        </w:tc>
        <w:tc>
          <w:tcPr>
            <w:tcW w:w="2230"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已取得学历学位，年龄</w:t>
            </w:r>
            <w:r>
              <w:rPr>
                <w:rFonts w:ascii="宋体" w:eastAsia="宋体" w:hAnsi="宋体" w:cs="宋体" w:hint="eastAsia"/>
                <w:color w:val="000000"/>
                <w:kern w:val="0"/>
                <w:sz w:val="20"/>
                <w:szCs w:val="20"/>
              </w:rPr>
              <w:t>35</w:t>
            </w:r>
            <w:r>
              <w:rPr>
                <w:rFonts w:ascii="宋体" w:eastAsia="宋体" w:hAnsi="宋体" w:cs="宋体" w:hint="eastAsia"/>
                <w:color w:val="000000"/>
                <w:kern w:val="0"/>
                <w:sz w:val="20"/>
                <w:szCs w:val="20"/>
              </w:rPr>
              <w:t>周岁以下；</w:t>
            </w:r>
            <w:r>
              <w:rPr>
                <w:rFonts w:ascii="宋体" w:eastAsia="宋体" w:hAnsi="宋体" w:cs="宋体" w:hint="eastAsia"/>
                <w:color w:val="000000"/>
                <w:kern w:val="0"/>
                <w:sz w:val="20"/>
                <w:szCs w:val="20"/>
              </w:rPr>
              <w:br/>
              <w:t>2.</w:t>
            </w:r>
            <w:r>
              <w:rPr>
                <w:rFonts w:ascii="宋体" w:eastAsia="宋体" w:hAnsi="宋体" w:cs="宋体" w:hint="eastAsia"/>
                <w:color w:val="000000"/>
                <w:kern w:val="0"/>
                <w:sz w:val="20"/>
                <w:szCs w:val="20"/>
              </w:rPr>
              <w:t>染整相关专业工作经历</w:t>
            </w:r>
            <w:r>
              <w:rPr>
                <w:rFonts w:ascii="宋体" w:eastAsia="宋体" w:hAnsi="宋体" w:cs="宋体" w:hint="eastAsia"/>
                <w:color w:val="000000"/>
                <w:kern w:val="0"/>
                <w:sz w:val="20"/>
                <w:szCs w:val="20"/>
              </w:rPr>
              <w:t>3</w:t>
            </w:r>
            <w:r>
              <w:rPr>
                <w:rFonts w:ascii="宋体" w:eastAsia="宋体" w:hAnsi="宋体" w:cs="宋体" w:hint="eastAsia"/>
                <w:color w:val="000000"/>
                <w:kern w:val="0"/>
                <w:sz w:val="20"/>
                <w:szCs w:val="20"/>
              </w:rPr>
              <w:t>年以上；</w:t>
            </w:r>
            <w:r>
              <w:rPr>
                <w:rFonts w:ascii="宋体" w:eastAsia="宋体" w:hAnsi="宋体" w:cs="宋体" w:hint="eastAsia"/>
                <w:color w:val="000000"/>
                <w:kern w:val="0"/>
                <w:sz w:val="20"/>
                <w:szCs w:val="20"/>
              </w:rPr>
              <w:br/>
              <w:t>3.</w:t>
            </w:r>
            <w:r>
              <w:rPr>
                <w:rFonts w:ascii="宋体" w:eastAsia="宋体" w:hAnsi="宋体" w:cs="宋体" w:hint="eastAsia"/>
                <w:kern w:val="0"/>
                <w:sz w:val="20"/>
                <w:szCs w:val="20"/>
              </w:rPr>
              <w:t>托福</w:t>
            </w:r>
            <w:r>
              <w:rPr>
                <w:rFonts w:ascii="宋体" w:eastAsia="宋体" w:hAnsi="宋体" w:cs="宋体" w:hint="eastAsia"/>
                <w:kern w:val="0"/>
                <w:sz w:val="20"/>
                <w:szCs w:val="20"/>
              </w:rPr>
              <w:t>80</w:t>
            </w:r>
            <w:r>
              <w:rPr>
                <w:rFonts w:ascii="宋体" w:eastAsia="宋体" w:hAnsi="宋体" w:cs="宋体" w:hint="eastAsia"/>
                <w:kern w:val="0"/>
                <w:sz w:val="20"/>
                <w:szCs w:val="20"/>
              </w:rPr>
              <w:t>分及以上</w:t>
            </w:r>
            <w:proofErr w:type="gramStart"/>
            <w:r>
              <w:rPr>
                <w:rFonts w:ascii="宋体" w:eastAsia="宋体" w:hAnsi="宋体" w:cs="宋体" w:hint="eastAsia"/>
                <w:kern w:val="0"/>
                <w:sz w:val="20"/>
                <w:szCs w:val="20"/>
              </w:rPr>
              <w:t>或雅思</w:t>
            </w:r>
            <w:proofErr w:type="gramEnd"/>
            <w:r>
              <w:rPr>
                <w:rFonts w:ascii="宋体" w:eastAsia="宋体" w:hAnsi="宋体" w:cs="宋体" w:hint="eastAsia"/>
                <w:kern w:val="0"/>
                <w:sz w:val="20"/>
                <w:szCs w:val="20"/>
              </w:rPr>
              <w:t>6.5</w:t>
            </w:r>
            <w:r>
              <w:rPr>
                <w:rFonts w:ascii="宋体" w:eastAsia="宋体" w:hAnsi="宋体" w:cs="宋体" w:hint="eastAsia"/>
                <w:kern w:val="0"/>
                <w:sz w:val="20"/>
                <w:szCs w:val="20"/>
              </w:rPr>
              <w:t>分及以上。</w:t>
            </w:r>
          </w:p>
        </w:tc>
      </w:tr>
      <w:tr w:rsidR="00285C61">
        <w:trPr>
          <w:trHeight w:val="1141"/>
        </w:trPr>
        <w:tc>
          <w:tcPr>
            <w:tcW w:w="417" w:type="dxa"/>
            <w:tcBorders>
              <w:top w:val="nil"/>
              <w:left w:val="single" w:sz="4" w:space="0" w:color="auto"/>
              <w:bottom w:val="single" w:sz="4" w:space="0" w:color="auto"/>
              <w:right w:val="single" w:sz="4" w:space="0" w:color="auto"/>
            </w:tcBorders>
            <w:shd w:val="clear" w:color="auto" w:fill="auto"/>
            <w:noWrap/>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p>
        </w:tc>
        <w:tc>
          <w:tcPr>
            <w:tcW w:w="659"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时装学院</w:t>
            </w:r>
          </w:p>
        </w:tc>
        <w:tc>
          <w:tcPr>
            <w:tcW w:w="616"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专技</w:t>
            </w:r>
          </w:p>
        </w:tc>
        <w:tc>
          <w:tcPr>
            <w:tcW w:w="708"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服装专业教师</w:t>
            </w:r>
          </w:p>
        </w:tc>
        <w:tc>
          <w:tcPr>
            <w:tcW w:w="417"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c>
          <w:tcPr>
            <w:tcW w:w="2910"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从事服装电脑技术教学；</w:t>
            </w:r>
            <w:r>
              <w:rPr>
                <w:rFonts w:ascii="宋体" w:eastAsia="宋体" w:hAnsi="宋体" w:cs="宋体" w:hint="eastAsia"/>
                <w:color w:val="000000"/>
                <w:kern w:val="0"/>
                <w:sz w:val="20"/>
                <w:szCs w:val="20"/>
              </w:rPr>
              <w:br/>
              <w:t>2.</w:t>
            </w:r>
            <w:r>
              <w:rPr>
                <w:rFonts w:ascii="宋体" w:eastAsia="宋体" w:hAnsi="宋体" w:cs="宋体" w:hint="eastAsia"/>
                <w:color w:val="000000"/>
                <w:kern w:val="0"/>
                <w:sz w:val="20"/>
                <w:szCs w:val="20"/>
              </w:rPr>
              <w:t>承担服装专业建设，教学管理，科学研究等工作。</w:t>
            </w:r>
          </w:p>
        </w:tc>
        <w:tc>
          <w:tcPr>
            <w:tcW w:w="2346"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专业：纺织科学与工程、艺术学大类</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学历学位：硕士研究生及以上学历，硕士及以上学位。</w:t>
            </w:r>
          </w:p>
        </w:tc>
        <w:tc>
          <w:tcPr>
            <w:tcW w:w="417"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面向全国</w:t>
            </w:r>
          </w:p>
        </w:tc>
        <w:tc>
          <w:tcPr>
            <w:tcW w:w="2230"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、已取得学历学位，年龄</w:t>
            </w:r>
            <w:r>
              <w:rPr>
                <w:rFonts w:ascii="宋体" w:eastAsia="宋体" w:hAnsi="宋体" w:cs="宋体" w:hint="eastAsia"/>
                <w:color w:val="000000"/>
                <w:kern w:val="0"/>
                <w:sz w:val="20"/>
                <w:szCs w:val="20"/>
              </w:rPr>
              <w:t>35</w:t>
            </w:r>
            <w:r>
              <w:rPr>
                <w:rFonts w:ascii="宋体" w:eastAsia="宋体" w:hAnsi="宋体" w:cs="宋体" w:hint="eastAsia"/>
                <w:color w:val="000000"/>
                <w:kern w:val="0"/>
                <w:sz w:val="20"/>
                <w:szCs w:val="20"/>
              </w:rPr>
              <w:t>周岁以下；</w:t>
            </w:r>
            <w:r>
              <w:rPr>
                <w:rFonts w:ascii="宋体" w:eastAsia="宋体" w:hAnsi="宋体" w:cs="宋体" w:hint="eastAsia"/>
                <w:color w:val="000000"/>
                <w:kern w:val="0"/>
                <w:sz w:val="20"/>
                <w:szCs w:val="20"/>
              </w:rPr>
              <w:br/>
              <w:t>2</w:t>
            </w:r>
            <w:r>
              <w:rPr>
                <w:rFonts w:ascii="宋体" w:eastAsia="宋体" w:hAnsi="宋体" w:cs="宋体" w:hint="eastAsia"/>
                <w:color w:val="000000"/>
                <w:kern w:val="0"/>
                <w:sz w:val="20"/>
                <w:szCs w:val="20"/>
              </w:rPr>
              <w:t>、具有</w:t>
            </w: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年及以上工作经历。</w:t>
            </w:r>
          </w:p>
        </w:tc>
      </w:tr>
      <w:tr w:rsidR="00285C61">
        <w:trPr>
          <w:trHeight w:val="1399"/>
        </w:trPr>
        <w:tc>
          <w:tcPr>
            <w:tcW w:w="417" w:type="dxa"/>
            <w:tcBorders>
              <w:top w:val="nil"/>
              <w:left w:val="single" w:sz="4" w:space="0" w:color="auto"/>
              <w:bottom w:val="single" w:sz="4" w:space="0" w:color="auto"/>
              <w:right w:val="single" w:sz="4" w:space="0" w:color="auto"/>
            </w:tcBorders>
            <w:shd w:val="clear" w:color="auto" w:fill="auto"/>
            <w:noWrap/>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w:t>
            </w:r>
          </w:p>
        </w:tc>
        <w:tc>
          <w:tcPr>
            <w:tcW w:w="659"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时装学院</w:t>
            </w:r>
          </w:p>
        </w:tc>
        <w:tc>
          <w:tcPr>
            <w:tcW w:w="616"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专技</w:t>
            </w:r>
          </w:p>
        </w:tc>
        <w:tc>
          <w:tcPr>
            <w:tcW w:w="708"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服装数字化管理教师</w:t>
            </w:r>
          </w:p>
        </w:tc>
        <w:tc>
          <w:tcPr>
            <w:tcW w:w="417"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2910"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、从事服装数字化工厂管理及相关课程教学；</w:t>
            </w:r>
            <w:r>
              <w:rPr>
                <w:rFonts w:ascii="宋体" w:eastAsia="宋体" w:hAnsi="宋体" w:cs="宋体" w:hint="eastAsia"/>
                <w:color w:val="000000"/>
                <w:kern w:val="0"/>
                <w:sz w:val="20"/>
                <w:szCs w:val="20"/>
              </w:rPr>
              <w:br/>
              <w:t>2</w:t>
            </w:r>
            <w:r>
              <w:rPr>
                <w:rFonts w:ascii="宋体" w:eastAsia="宋体" w:hAnsi="宋体" w:cs="宋体" w:hint="eastAsia"/>
                <w:color w:val="000000"/>
                <w:kern w:val="0"/>
                <w:sz w:val="20"/>
                <w:szCs w:val="20"/>
              </w:rPr>
              <w:t>、承担相关校企合作项目的管理，如服装数字化生产项目推广和重点项目申报等；</w:t>
            </w:r>
          </w:p>
        </w:tc>
        <w:tc>
          <w:tcPr>
            <w:tcW w:w="2346" w:type="dxa"/>
            <w:tcBorders>
              <w:top w:val="nil"/>
              <w:left w:val="nil"/>
              <w:bottom w:val="single" w:sz="4" w:space="0" w:color="auto"/>
              <w:right w:val="single" w:sz="4" w:space="0" w:color="auto"/>
            </w:tcBorders>
            <w:shd w:val="clear" w:color="auto" w:fill="auto"/>
            <w:vAlign w:val="center"/>
          </w:tcPr>
          <w:p w:rsidR="00285C61" w:rsidRDefault="0009381E">
            <w:pPr>
              <w:spacing w:line="200" w:lineRule="exact"/>
              <w:rPr>
                <w:rFonts w:ascii="宋体" w:eastAsia="宋体" w:hAnsi="宋体" w:cs="宋体"/>
                <w:color w:val="000000"/>
                <w:kern w:val="0"/>
                <w:sz w:val="20"/>
                <w:szCs w:val="20"/>
              </w:rPr>
            </w:pPr>
            <w:r>
              <w:rPr>
                <w:rFonts w:ascii="宋体" w:eastAsia="宋体" w:hAnsi="宋体" w:cs="宋体" w:hint="eastAsia"/>
                <w:color w:val="000000"/>
                <w:kern w:val="0"/>
                <w:sz w:val="20"/>
                <w:szCs w:val="20"/>
              </w:rPr>
              <w:t>专业：纺织科学与工程（一级学科）</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学历学位：硕士研究生及以上学历、硕士及以上学位。</w:t>
            </w:r>
          </w:p>
        </w:tc>
        <w:tc>
          <w:tcPr>
            <w:tcW w:w="417" w:type="dxa"/>
            <w:tcBorders>
              <w:top w:val="nil"/>
              <w:left w:val="nil"/>
              <w:bottom w:val="single" w:sz="4" w:space="0" w:color="auto"/>
              <w:right w:val="single" w:sz="4" w:space="0" w:color="auto"/>
            </w:tcBorders>
            <w:shd w:val="clear" w:color="auto" w:fill="auto"/>
            <w:vAlign w:val="center"/>
          </w:tcPr>
          <w:p w:rsidR="00285C61" w:rsidRDefault="0009381E">
            <w:pPr>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面向全国</w:t>
            </w:r>
          </w:p>
        </w:tc>
        <w:tc>
          <w:tcPr>
            <w:tcW w:w="2230" w:type="dxa"/>
            <w:tcBorders>
              <w:top w:val="nil"/>
              <w:left w:val="nil"/>
              <w:bottom w:val="single" w:sz="4" w:space="0" w:color="auto"/>
              <w:right w:val="single" w:sz="4" w:space="0" w:color="auto"/>
            </w:tcBorders>
            <w:shd w:val="clear" w:color="auto" w:fill="auto"/>
            <w:vAlign w:val="center"/>
          </w:tcPr>
          <w:p w:rsidR="00285C61" w:rsidRDefault="0009381E">
            <w:pPr>
              <w:spacing w:line="200" w:lineRule="exact"/>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、已取得学历学位，年龄</w:t>
            </w:r>
            <w:r>
              <w:rPr>
                <w:rFonts w:ascii="宋体" w:eastAsia="宋体" w:hAnsi="宋体" w:cs="宋体" w:hint="eastAsia"/>
                <w:color w:val="000000"/>
                <w:kern w:val="0"/>
                <w:sz w:val="20"/>
                <w:szCs w:val="20"/>
              </w:rPr>
              <w:t>35</w:t>
            </w:r>
            <w:r>
              <w:rPr>
                <w:rFonts w:ascii="宋体" w:eastAsia="宋体" w:hAnsi="宋体" w:cs="宋体" w:hint="eastAsia"/>
                <w:color w:val="000000"/>
                <w:kern w:val="0"/>
                <w:sz w:val="20"/>
                <w:szCs w:val="20"/>
              </w:rPr>
              <w:t>周岁以下；</w:t>
            </w:r>
          </w:p>
          <w:p w:rsidR="00285C61" w:rsidRDefault="0009381E">
            <w:pPr>
              <w:spacing w:line="200" w:lineRule="exact"/>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r>
              <w:rPr>
                <w:rFonts w:ascii="宋体" w:eastAsia="宋体" w:hAnsi="宋体" w:cs="宋体" w:hint="eastAsia"/>
                <w:color w:val="000000"/>
                <w:kern w:val="0"/>
                <w:sz w:val="20"/>
                <w:szCs w:val="20"/>
              </w:rPr>
              <w:t>、具有</w:t>
            </w:r>
            <w:r>
              <w:rPr>
                <w:rFonts w:ascii="宋体" w:eastAsia="宋体" w:hAnsi="宋体" w:cs="宋体"/>
                <w:color w:val="000000"/>
                <w:kern w:val="0"/>
                <w:sz w:val="20"/>
                <w:szCs w:val="20"/>
              </w:rPr>
              <w:t>5</w:t>
            </w:r>
            <w:r>
              <w:rPr>
                <w:rFonts w:ascii="宋体" w:eastAsia="宋体" w:hAnsi="宋体" w:cs="宋体" w:hint="eastAsia"/>
                <w:color w:val="000000"/>
                <w:kern w:val="0"/>
                <w:sz w:val="20"/>
                <w:szCs w:val="20"/>
              </w:rPr>
              <w:t>年及以上纺织服装企业或服装设备自动化企业工作经历</w:t>
            </w:r>
            <w:r>
              <w:rPr>
                <w:rFonts w:ascii="宋体" w:eastAsia="宋体" w:hAnsi="宋体" w:cs="宋体" w:hint="eastAsia"/>
                <w:color w:val="000000"/>
                <w:kern w:val="0"/>
                <w:sz w:val="20"/>
                <w:szCs w:val="20"/>
              </w:rPr>
              <w:t>.</w:t>
            </w:r>
          </w:p>
        </w:tc>
      </w:tr>
      <w:tr w:rsidR="00285C61">
        <w:trPr>
          <w:trHeight w:val="2655"/>
        </w:trPr>
        <w:tc>
          <w:tcPr>
            <w:tcW w:w="417" w:type="dxa"/>
            <w:tcBorders>
              <w:top w:val="nil"/>
              <w:left w:val="single" w:sz="4" w:space="0" w:color="auto"/>
              <w:bottom w:val="single" w:sz="4" w:space="0" w:color="auto"/>
              <w:right w:val="single" w:sz="4" w:space="0" w:color="auto"/>
            </w:tcBorders>
            <w:shd w:val="clear" w:color="auto" w:fill="auto"/>
            <w:noWrap/>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w:t>
            </w:r>
          </w:p>
        </w:tc>
        <w:tc>
          <w:tcPr>
            <w:tcW w:w="659"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艺术学院</w:t>
            </w:r>
          </w:p>
        </w:tc>
        <w:tc>
          <w:tcPr>
            <w:tcW w:w="616"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专技</w:t>
            </w:r>
          </w:p>
        </w:tc>
        <w:tc>
          <w:tcPr>
            <w:tcW w:w="708"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Calibri" w:eastAsia="宋体" w:hAnsi="Calibri" w:cs="宋体"/>
                <w:color w:val="000000"/>
                <w:kern w:val="0"/>
                <w:sz w:val="20"/>
                <w:szCs w:val="20"/>
              </w:rPr>
            </w:pPr>
            <w:r>
              <w:rPr>
                <w:rFonts w:ascii="Calibri" w:eastAsia="宋体" w:hAnsi="Calibri" w:cs="宋体"/>
                <w:color w:val="000000"/>
                <w:kern w:val="0"/>
                <w:sz w:val="20"/>
                <w:szCs w:val="20"/>
              </w:rPr>
              <w:t>美术教师（国画、油画）</w:t>
            </w:r>
          </w:p>
        </w:tc>
        <w:tc>
          <w:tcPr>
            <w:tcW w:w="417"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2910"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、从事书画艺术（美术）专业中国画或油画课程的教学；</w:t>
            </w:r>
            <w:r>
              <w:rPr>
                <w:rFonts w:ascii="宋体" w:eastAsia="宋体" w:hAnsi="宋体" w:cs="宋体" w:hint="eastAsia"/>
                <w:color w:val="000000"/>
                <w:kern w:val="0"/>
                <w:sz w:val="20"/>
                <w:szCs w:val="20"/>
              </w:rPr>
              <w:br/>
              <w:t>2</w:t>
            </w:r>
            <w:r>
              <w:rPr>
                <w:rFonts w:ascii="宋体" w:eastAsia="宋体" w:hAnsi="宋体" w:cs="宋体" w:hint="eastAsia"/>
                <w:color w:val="000000"/>
                <w:kern w:val="0"/>
                <w:sz w:val="20"/>
                <w:szCs w:val="20"/>
              </w:rPr>
              <w:t>、承担指导学生专业实践活动。</w:t>
            </w:r>
            <w:r>
              <w:rPr>
                <w:rFonts w:ascii="宋体" w:eastAsia="宋体" w:hAnsi="宋体" w:cs="宋体" w:hint="eastAsia"/>
                <w:color w:val="000000"/>
                <w:kern w:val="0"/>
                <w:sz w:val="20"/>
                <w:szCs w:val="20"/>
              </w:rPr>
              <w:br/>
              <w:t>3</w:t>
            </w:r>
            <w:r>
              <w:rPr>
                <w:rFonts w:ascii="宋体" w:eastAsia="宋体" w:hAnsi="宋体" w:cs="宋体" w:hint="eastAsia"/>
                <w:color w:val="000000"/>
                <w:kern w:val="0"/>
                <w:sz w:val="20"/>
                <w:szCs w:val="20"/>
              </w:rPr>
              <w:t>、承担专业的教改科研工作。</w:t>
            </w:r>
          </w:p>
        </w:tc>
        <w:tc>
          <w:tcPr>
            <w:tcW w:w="2346"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专业：美术学</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学历学位：研究生及以上学历、硕士及以上学位。</w:t>
            </w:r>
          </w:p>
        </w:tc>
        <w:tc>
          <w:tcPr>
            <w:tcW w:w="417"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center"/>
              <w:rPr>
                <w:rFonts w:ascii="Calibri" w:eastAsia="宋体" w:hAnsi="Calibri" w:cs="宋体"/>
                <w:color w:val="000000"/>
                <w:kern w:val="0"/>
                <w:sz w:val="20"/>
                <w:szCs w:val="20"/>
              </w:rPr>
            </w:pPr>
            <w:r>
              <w:rPr>
                <w:rFonts w:ascii="Calibri" w:eastAsia="宋体" w:hAnsi="Calibri" w:cs="宋体"/>
                <w:color w:val="000000"/>
                <w:kern w:val="0"/>
                <w:sz w:val="20"/>
                <w:szCs w:val="20"/>
              </w:rPr>
              <w:t>面向全国</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、已取得学历学位，年龄</w:t>
            </w:r>
            <w:r>
              <w:rPr>
                <w:rFonts w:ascii="宋体" w:eastAsia="宋体" w:hAnsi="宋体" w:cs="宋体" w:hint="eastAsia"/>
                <w:color w:val="000000"/>
                <w:kern w:val="0"/>
                <w:sz w:val="20"/>
                <w:szCs w:val="20"/>
              </w:rPr>
              <w:t>40</w:t>
            </w:r>
            <w:r>
              <w:rPr>
                <w:rFonts w:ascii="宋体" w:eastAsia="宋体" w:hAnsi="宋体" w:cs="宋体" w:hint="eastAsia"/>
                <w:color w:val="000000"/>
                <w:kern w:val="0"/>
                <w:sz w:val="20"/>
                <w:szCs w:val="20"/>
              </w:rPr>
              <w:t>周岁以下；</w:t>
            </w:r>
            <w:r>
              <w:rPr>
                <w:rFonts w:ascii="宋体" w:eastAsia="宋体" w:hAnsi="宋体" w:cs="宋体" w:hint="eastAsia"/>
                <w:color w:val="000000"/>
                <w:kern w:val="0"/>
                <w:sz w:val="20"/>
                <w:szCs w:val="20"/>
              </w:rPr>
              <w:br/>
              <w:t>2</w:t>
            </w:r>
            <w:r>
              <w:rPr>
                <w:rFonts w:ascii="宋体" w:eastAsia="宋体" w:hAnsi="宋体" w:cs="宋体" w:hint="eastAsia"/>
                <w:color w:val="000000"/>
                <w:kern w:val="0"/>
                <w:sz w:val="20"/>
                <w:szCs w:val="20"/>
              </w:rPr>
              <w:t>、具有</w:t>
            </w:r>
            <w:r>
              <w:rPr>
                <w:rFonts w:ascii="宋体" w:eastAsia="宋体" w:hAnsi="宋体" w:cs="宋体" w:hint="eastAsia"/>
                <w:color w:val="000000"/>
                <w:kern w:val="0"/>
                <w:sz w:val="20"/>
                <w:szCs w:val="20"/>
              </w:rPr>
              <w:t>5</w:t>
            </w:r>
            <w:r>
              <w:rPr>
                <w:rFonts w:ascii="宋体" w:eastAsia="宋体" w:hAnsi="宋体" w:cs="宋体" w:hint="eastAsia"/>
                <w:color w:val="000000"/>
                <w:kern w:val="0"/>
                <w:sz w:val="20"/>
                <w:szCs w:val="20"/>
              </w:rPr>
              <w:t>年及以上工作经历；</w:t>
            </w:r>
            <w:r>
              <w:rPr>
                <w:rFonts w:ascii="宋体" w:eastAsia="宋体" w:hAnsi="宋体" w:cs="宋体" w:hint="eastAsia"/>
                <w:color w:val="000000"/>
                <w:kern w:val="0"/>
                <w:sz w:val="20"/>
                <w:szCs w:val="20"/>
              </w:rPr>
              <w:br/>
              <w:t>3</w:t>
            </w:r>
            <w:r>
              <w:rPr>
                <w:rFonts w:ascii="宋体" w:eastAsia="宋体" w:hAnsi="宋体" w:cs="宋体" w:hint="eastAsia"/>
                <w:color w:val="000000"/>
                <w:kern w:val="0"/>
                <w:sz w:val="20"/>
                <w:szCs w:val="20"/>
              </w:rPr>
              <w:t>、符合以下条件之一：</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）中国美术家协会会员；</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2</w:t>
            </w:r>
            <w:r>
              <w:rPr>
                <w:rFonts w:ascii="宋体" w:eastAsia="宋体" w:hAnsi="宋体" w:cs="宋体" w:hint="eastAsia"/>
                <w:color w:val="000000"/>
                <w:kern w:val="0"/>
                <w:sz w:val="20"/>
                <w:szCs w:val="20"/>
              </w:rPr>
              <w:t>）曾经参加过五年一届的全国美展；</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3</w:t>
            </w:r>
            <w:r>
              <w:rPr>
                <w:rFonts w:ascii="宋体" w:eastAsia="宋体" w:hAnsi="宋体" w:cs="宋体" w:hint="eastAsia"/>
                <w:color w:val="000000"/>
                <w:kern w:val="0"/>
                <w:sz w:val="20"/>
                <w:szCs w:val="20"/>
              </w:rPr>
              <w:t>）作品入围省级以上画展并获铜奖以上奖项。</w:t>
            </w:r>
          </w:p>
        </w:tc>
      </w:tr>
      <w:tr w:rsidR="00285C61">
        <w:trPr>
          <w:trHeight w:val="1260"/>
        </w:trPr>
        <w:tc>
          <w:tcPr>
            <w:tcW w:w="417" w:type="dxa"/>
            <w:tcBorders>
              <w:top w:val="nil"/>
              <w:left w:val="single" w:sz="4" w:space="0" w:color="auto"/>
              <w:bottom w:val="single" w:sz="4" w:space="0" w:color="auto"/>
              <w:right w:val="single" w:sz="4" w:space="0" w:color="auto"/>
            </w:tcBorders>
            <w:shd w:val="clear" w:color="auto" w:fill="auto"/>
            <w:noWrap/>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w:t>
            </w:r>
          </w:p>
        </w:tc>
        <w:tc>
          <w:tcPr>
            <w:tcW w:w="659"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艺术学院</w:t>
            </w:r>
          </w:p>
        </w:tc>
        <w:tc>
          <w:tcPr>
            <w:tcW w:w="616"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专技</w:t>
            </w:r>
          </w:p>
        </w:tc>
        <w:tc>
          <w:tcPr>
            <w:tcW w:w="708"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Calibri" w:eastAsia="宋体" w:hAnsi="Calibri" w:cs="宋体"/>
                <w:color w:val="000000"/>
                <w:kern w:val="0"/>
                <w:sz w:val="20"/>
                <w:szCs w:val="20"/>
              </w:rPr>
            </w:pPr>
            <w:r>
              <w:rPr>
                <w:rFonts w:ascii="Calibri" w:eastAsia="宋体" w:hAnsi="Calibri" w:cs="宋体"/>
                <w:color w:val="000000"/>
                <w:kern w:val="0"/>
                <w:sz w:val="20"/>
                <w:szCs w:val="20"/>
              </w:rPr>
              <w:t>时尚表演与传播专业教师</w:t>
            </w:r>
          </w:p>
        </w:tc>
        <w:tc>
          <w:tcPr>
            <w:tcW w:w="417"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2910"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、从事时尚传播类课程的教学；</w:t>
            </w:r>
            <w:r>
              <w:rPr>
                <w:rFonts w:ascii="宋体" w:eastAsia="宋体" w:hAnsi="宋体" w:cs="宋体" w:hint="eastAsia"/>
                <w:color w:val="000000"/>
                <w:kern w:val="0"/>
                <w:sz w:val="20"/>
                <w:szCs w:val="20"/>
              </w:rPr>
              <w:br/>
              <w:t>2</w:t>
            </w:r>
            <w:r>
              <w:rPr>
                <w:rFonts w:ascii="宋体" w:eastAsia="宋体" w:hAnsi="宋体" w:cs="宋体" w:hint="eastAsia"/>
                <w:color w:val="000000"/>
                <w:kern w:val="0"/>
                <w:sz w:val="20"/>
                <w:szCs w:val="20"/>
              </w:rPr>
              <w:t>、承担指导学生实践活动的工作；</w:t>
            </w:r>
            <w:r>
              <w:rPr>
                <w:rFonts w:ascii="宋体" w:eastAsia="宋体" w:hAnsi="宋体" w:cs="宋体" w:hint="eastAsia"/>
                <w:color w:val="000000"/>
                <w:kern w:val="0"/>
                <w:sz w:val="20"/>
                <w:szCs w:val="20"/>
              </w:rPr>
              <w:br/>
              <w:t>3</w:t>
            </w:r>
            <w:r>
              <w:rPr>
                <w:rFonts w:ascii="宋体" w:eastAsia="宋体" w:hAnsi="宋体" w:cs="宋体" w:hint="eastAsia"/>
                <w:color w:val="000000"/>
                <w:kern w:val="0"/>
                <w:sz w:val="20"/>
                <w:szCs w:val="20"/>
              </w:rPr>
              <w:t>、承担专业的教改科研工作。</w:t>
            </w:r>
          </w:p>
        </w:tc>
        <w:tc>
          <w:tcPr>
            <w:tcW w:w="2346"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kern w:val="0"/>
                <w:sz w:val="20"/>
                <w:szCs w:val="20"/>
              </w:rPr>
            </w:pPr>
            <w:r>
              <w:rPr>
                <w:rFonts w:ascii="宋体" w:eastAsia="宋体" w:hAnsi="宋体" w:cs="宋体" w:hint="eastAsia"/>
                <w:kern w:val="0"/>
                <w:sz w:val="20"/>
                <w:szCs w:val="20"/>
              </w:rPr>
              <w:t>专业：新闻传播学、新闻与传播、艺术、企业传播</w:t>
            </w:r>
            <w:r>
              <w:rPr>
                <w:rFonts w:ascii="宋体" w:eastAsia="宋体" w:hAnsi="宋体" w:cs="宋体" w:hint="eastAsia"/>
                <w:kern w:val="0"/>
                <w:sz w:val="20"/>
                <w:szCs w:val="20"/>
              </w:rPr>
              <w:br/>
            </w:r>
            <w:r>
              <w:rPr>
                <w:rFonts w:ascii="宋体" w:eastAsia="宋体" w:hAnsi="宋体" w:cs="宋体" w:hint="eastAsia"/>
                <w:kern w:val="0"/>
                <w:sz w:val="20"/>
                <w:szCs w:val="20"/>
              </w:rPr>
              <w:t>学历学位：研究生及以上学历、硕士及以上学位。</w:t>
            </w:r>
          </w:p>
        </w:tc>
        <w:tc>
          <w:tcPr>
            <w:tcW w:w="417"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center"/>
              <w:rPr>
                <w:rFonts w:ascii="Calibri" w:eastAsia="宋体" w:hAnsi="Calibri" w:cs="宋体"/>
                <w:color w:val="000000"/>
                <w:kern w:val="0"/>
                <w:sz w:val="20"/>
                <w:szCs w:val="20"/>
              </w:rPr>
            </w:pPr>
            <w:r>
              <w:rPr>
                <w:rFonts w:ascii="Calibri" w:eastAsia="宋体" w:hAnsi="Calibri" w:cs="宋体"/>
                <w:color w:val="000000"/>
                <w:kern w:val="0"/>
                <w:sz w:val="20"/>
                <w:szCs w:val="20"/>
              </w:rPr>
              <w:t>面向全国</w:t>
            </w:r>
          </w:p>
        </w:tc>
        <w:tc>
          <w:tcPr>
            <w:tcW w:w="2230"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、已取得学历学位，年龄</w:t>
            </w:r>
            <w:r>
              <w:rPr>
                <w:rFonts w:ascii="宋体" w:eastAsia="宋体" w:hAnsi="宋体" w:cs="宋体" w:hint="eastAsia"/>
                <w:color w:val="000000"/>
                <w:kern w:val="0"/>
                <w:sz w:val="20"/>
                <w:szCs w:val="20"/>
              </w:rPr>
              <w:t>35</w:t>
            </w:r>
            <w:r>
              <w:rPr>
                <w:rFonts w:ascii="宋体" w:eastAsia="宋体" w:hAnsi="宋体" w:cs="宋体" w:hint="eastAsia"/>
                <w:color w:val="000000"/>
                <w:kern w:val="0"/>
                <w:sz w:val="20"/>
                <w:szCs w:val="20"/>
              </w:rPr>
              <w:t>周岁以下；</w:t>
            </w:r>
            <w:r>
              <w:rPr>
                <w:rFonts w:ascii="宋体" w:eastAsia="宋体" w:hAnsi="宋体" w:cs="宋体" w:hint="eastAsia"/>
                <w:color w:val="000000"/>
                <w:kern w:val="0"/>
                <w:sz w:val="20"/>
                <w:szCs w:val="20"/>
              </w:rPr>
              <w:br/>
              <w:t>2</w:t>
            </w:r>
            <w:r>
              <w:rPr>
                <w:rFonts w:ascii="宋体" w:eastAsia="宋体" w:hAnsi="宋体" w:cs="宋体" w:hint="eastAsia"/>
                <w:color w:val="000000"/>
                <w:kern w:val="0"/>
                <w:sz w:val="20"/>
                <w:szCs w:val="20"/>
              </w:rPr>
              <w:t>、具有</w:t>
            </w: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年及以上工作经历。</w:t>
            </w:r>
          </w:p>
        </w:tc>
      </w:tr>
      <w:tr w:rsidR="00285C61">
        <w:trPr>
          <w:trHeight w:val="1844"/>
        </w:trPr>
        <w:tc>
          <w:tcPr>
            <w:tcW w:w="417" w:type="dxa"/>
            <w:tcBorders>
              <w:top w:val="nil"/>
              <w:left w:val="single" w:sz="4" w:space="0" w:color="auto"/>
              <w:bottom w:val="single" w:sz="4" w:space="0" w:color="auto"/>
              <w:right w:val="single" w:sz="4" w:space="0" w:color="auto"/>
            </w:tcBorders>
            <w:shd w:val="clear" w:color="auto" w:fill="auto"/>
            <w:noWrap/>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w:t>
            </w:r>
          </w:p>
        </w:tc>
        <w:tc>
          <w:tcPr>
            <w:tcW w:w="659"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艺术学院</w:t>
            </w:r>
          </w:p>
        </w:tc>
        <w:tc>
          <w:tcPr>
            <w:tcW w:w="616"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专技</w:t>
            </w:r>
          </w:p>
        </w:tc>
        <w:tc>
          <w:tcPr>
            <w:tcW w:w="708"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Calibri" w:eastAsia="宋体" w:hAnsi="Calibri" w:cs="宋体"/>
                <w:color w:val="000000"/>
                <w:kern w:val="0"/>
                <w:sz w:val="20"/>
                <w:szCs w:val="20"/>
              </w:rPr>
            </w:pPr>
            <w:r>
              <w:rPr>
                <w:rFonts w:ascii="Calibri" w:eastAsia="宋体" w:hAnsi="Calibri" w:cs="宋体"/>
                <w:color w:val="000000"/>
                <w:kern w:val="0"/>
                <w:sz w:val="20"/>
                <w:szCs w:val="20"/>
              </w:rPr>
              <w:t>人物形象设计专业教师</w:t>
            </w:r>
          </w:p>
        </w:tc>
        <w:tc>
          <w:tcPr>
            <w:tcW w:w="417"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2910"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Calibri" w:eastAsia="宋体" w:hAnsi="Calibri" w:cs="宋体"/>
                <w:color w:val="000000"/>
                <w:kern w:val="0"/>
                <w:sz w:val="18"/>
                <w:szCs w:val="18"/>
              </w:rPr>
            </w:pPr>
            <w:r>
              <w:rPr>
                <w:rFonts w:ascii="Calibri" w:eastAsia="宋体" w:hAnsi="Calibri" w:cs="宋体"/>
                <w:color w:val="000000"/>
                <w:kern w:val="0"/>
                <w:sz w:val="18"/>
                <w:szCs w:val="18"/>
              </w:rPr>
              <w:t>1</w:t>
            </w:r>
            <w:r>
              <w:rPr>
                <w:rFonts w:ascii="宋体" w:eastAsia="宋体" w:hAnsi="宋体" w:cs="宋体" w:hint="eastAsia"/>
                <w:color w:val="000000"/>
                <w:kern w:val="0"/>
                <w:sz w:val="18"/>
                <w:szCs w:val="18"/>
              </w:rPr>
              <w:t>、从事美发、化妆等课程的教学任务。</w:t>
            </w:r>
            <w:r>
              <w:rPr>
                <w:rFonts w:ascii="宋体" w:eastAsia="宋体" w:hAnsi="宋体" w:cs="宋体" w:hint="eastAsia"/>
                <w:color w:val="000000"/>
                <w:kern w:val="0"/>
                <w:sz w:val="18"/>
                <w:szCs w:val="18"/>
              </w:rPr>
              <w:br/>
            </w:r>
            <w:r>
              <w:rPr>
                <w:rFonts w:ascii="Calibri" w:eastAsia="宋体" w:hAnsi="Calibri" w:cs="宋体"/>
                <w:color w:val="000000"/>
                <w:kern w:val="0"/>
                <w:sz w:val="18"/>
                <w:szCs w:val="18"/>
              </w:rPr>
              <w:t>2</w:t>
            </w:r>
            <w:r>
              <w:rPr>
                <w:rFonts w:ascii="宋体" w:eastAsia="宋体" w:hAnsi="宋体" w:cs="宋体" w:hint="eastAsia"/>
                <w:color w:val="000000"/>
                <w:kern w:val="0"/>
                <w:sz w:val="18"/>
                <w:szCs w:val="18"/>
              </w:rPr>
              <w:t>、从事本专业领域科研、教改和国际合作交流。</w:t>
            </w:r>
            <w:r>
              <w:rPr>
                <w:rFonts w:ascii="宋体" w:eastAsia="宋体" w:hAnsi="宋体" w:cs="宋体" w:hint="eastAsia"/>
                <w:color w:val="000000"/>
                <w:kern w:val="0"/>
                <w:sz w:val="18"/>
                <w:szCs w:val="18"/>
              </w:rPr>
              <w:br/>
            </w:r>
            <w:r>
              <w:rPr>
                <w:rFonts w:ascii="Calibri" w:eastAsia="宋体" w:hAnsi="Calibri" w:cs="宋体"/>
                <w:color w:val="000000"/>
                <w:kern w:val="0"/>
                <w:sz w:val="18"/>
                <w:szCs w:val="18"/>
              </w:rPr>
              <w:t>3</w:t>
            </w:r>
            <w:r>
              <w:rPr>
                <w:rFonts w:ascii="宋体" w:eastAsia="宋体" w:hAnsi="宋体" w:cs="宋体" w:hint="eastAsia"/>
                <w:color w:val="000000"/>
                <w:kern w:val="0"/>
                <w:sz w:val="18"/>
                <w:szCs w:val="18"/>
              </w:rPr>
              <w:t>、承担辅导学生竞赛和相关社团、社会服务活动。</w:t>
            </w:r>
            <w:r>
              <w:rPr>
                <w:rFonts w:ascii="宋体" w:eastAsia="宋体" w:hAnsi="宋体" w:cs="宋体" w:hint="eastAsia"/>
                <w:color w:val="000000"/>
                <w:kern w:val="0"/>
                <w:sz w:val="18"/>
                <w:szCs w:val="18"/>
              </w:rPr>
              <w:br/>
            </w:r>
            <w:r>
              <w:rPr>
                <w:rFonts w:ascii="Calibri" w:eastAsia="宋体" w:hAnsi="Calibri" w:cs="宋体"/>
                <w:color w:val="000000"/>
                <w:kern w:val="0"/>
                <w:sz w:val="18"/>
                <w:szCs w:val="18"/>
              </w:rPr>
              <w:t>4</w:t>
            </w:r>
            <w:r>
              <w:rPr>
                <w:rFonts w:ascii="宋体" w:eastAsia="宋体" w:hAnsi="宋体" w:cs="宋体" w:hint="eastAsia"/>
                <w:color w:val="000000"/>
                <w:kern w:val="0"/>
                <w:sz w:val="18"/>
                <w:szCs w:val="18"/>
              </w:rPr>
              <w:t>、承担中韩合作交流工作，协助完成专业</w:t>
            </w:r>
            <w:proofErr w:type="gramStart"/>
            <w:r>
              <w:rPr>
                <w:rFonts w:ascii="宋体" w:eastAsia="宋体" w:hAnsi="宋体" w:cs="宋体" w:hint="eastAsia"/>
                <w:color w:val="000000"/>
                <w:kern w:val="0"/>
                <w:sz w:val="18"/>
                <w:szCs w:val="18"/>
              </w:rPr>
              <w:t>领域韩语翻译</w:t>
            </w:r>
            <w:proofErr w:type="gramEnd"/>
            <w:r>
              <w:rPr>
                <w:rFonts w:ascii="宋体" w:eastAsia="宋体" w:hAnsi="宋体" w:cs="宋体" w:hint="eastAsia"/>
                <w:color w:val="000000"/>
                <w:kern w:val="0"/>
                <w:sz w:val="18"/>
                <w:szCs w:val="18"/>
              </w:rPr>
              <w:t>等。</w:t>
            </w:r>
          </w:p>
        </w:tc>
        <w:tc>
          <w:tcPr>
            <w:tcW w:w="2346"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专业</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艺术学、美容科学（发型、化妆）</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学历学位：研究生及以上学历、硕士及以上学位。</w:t>
            </w:r>
          </w:p>
        </w:tc>
        <w:tc>
          <w:tcPr>
            <w:tcW w:w="417"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面向全国</w:t>
            </w:r>
          </w:p>
        </w:tc>
        <w:tc>
          <w:tcPr>
            <w:tcW w:w="2230"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1</w:t>
            </w:r>
            <w:r>
              <w:rPr>
                <w:rFonts w:ascii="Times New Roman" w:eastAsia="宋体" w:hAnsi="Times New Roman" w:cs="Times New Roman"/>
                <w:color w:val="000000"/>
                <w:kern w:val="0"/>
                <w:sz w:val="20"/>
                <w:szCs w:val="20"/>
              </w:rPr>
              <w:t>、韩语</w:t>
            </w:r>
            <w:r>
              <w:rPr>
                <w:rFonts w:ascii="Times New Roman" w:eastAsia="宋体" w:hAnsi="Times New Roman" w:cs="Times New Roman"/>
                <w:color w:val="000000"/>
                <w:kern w:val="0"/>
                <w:sz w:val="20"/>
                <w:szCs w:val="20"/>
              </w:rPr>
              <w:t>TOPIK5</w:t>
            </w:r>
            <w:r>
              <w:rPr>
                <w:rFonts w:ascii="Times New Roman" w:eastAsia="宋体" w:hAnsi="Times New Roman" w:cs="Times New Roman"/>
                <w:color w:val="000000"/>
                <w:kern w:val="0"/>
                <w:sz w:val="20"/>
                <w:szCs w:val="20"/>
              </w:rPr>
              <w:t>级及以上证书（证书有效期不作要求）；</w:t>
            </w:r>
            <w:r>
              <w:rPr>
                <w:rFonts w:ascii="Times New Roman" w:eastAsia="宋体" w:hAnsi="Times New Roman" w:cs="Times New Roman"/>
                <w:color w:val="000000"/>
                <w:kern w:val="0"/>
                <w:sz w:val="20"/>
                <w:szCs w:val="20"/>
              </w:rPr>
              <w:br/>
              <w:t>2</w:t>
            </w:r>
            <w:r>
              <w:rPr>
                <w:rFonts w:ascii="Times New Roman" w:eastAsia="宋体" w:hAnsi="Times New Roman" w:cs="Times New Roman"/>
                <w:color w:val="000000"/>
                <w:kern w:val="0"/>
                <w:sz w:val="20"/>
                <w:szCs w:val="20"/>
              </w:rPr>
              <w:t>、在韩国留学满</w:t>
            </w:r>
            <w:r>
              <w:rPr>
                <w:rFonts w:ascii="Times New Roman" w:eastAsia="宋体" w:hAnsi="Times New Roman" w:cs="Times New Roman"/>
                <w:color w:val="000000"/>
                <w:kern w:val="0"/>
                <w:sz w:val="20"/>
                <w:szCs w:val="20"/>
              </w:rPr>
              <w:t>2</w:t>
            </w:r>
            <w:r>
              <w:rPr>
                <w:rFonts w:ascii="Times New Roman" w:eastAsia="宋体" w:hAnsi="Times New Roman" w:cs="Times New Roman"/>
                <w:color w:val="000000"/>
                <w:kern w:val="0"/>
                <w:sz w:val="20"/>
                <w:szCs w:val="20"/>
              </w:rPr>
              <w:t>年及以上；</w:t>
            </w:r>
            <w:bookmarkStart w:id="0" w:name="_GoBack"/>
            <w:bookmarkEnd w:id="0"/>
            <w:r>
              <w:rPr>
                <w:rFonts w:ascii="Times New Roman" w:eastAsia="宋体" w:hAnsi="Times New Roman" w:cs="Times New Roman"/>
                <w:color w:val="000000"/>
                <w:kern w:val="0"/>
                <w:sz w:val="20"/>
                <w:szCs w:val="20"/>
              </w:rPr>
              <w:br/>
              <w:t>3</w:t>
            </w:r>
            <w:r>
              <w:rPr>
                <w:rFonts w:ascii="Times New Roman" w:eastAsia="宋体" w:hAnsi="Times New Roman" w:cs="Times New Roman"/>
                <w:color w:val="000000"/>
                <w:kern w:val="0"/>
                <w:sz w:val="20"/>
                <w:szCs w:val="20"/>
              </w:rPr>
              <w:t>、年龄</w:t>
            </w:r>
            <w:r>
              <w:rPr>
                <w:rFonts w:ascii="Times New Roman" w:eastAsia="宋体" w:hAnsi="Times New Roman" w:cs="Times New Roman"/>
                <w:color w:val="000000"/>
                <w:kern w:val="0"/>
                <w:sz w:val="20"/>
                <w:szCs w:val="20"/>
              </w:rPr>
              <w:t>40</w:t>
            </w:r>
            <w:r>
              <w:rPr>
                <w:rFonts w:ascii="Times New Roman" w:eastAsia="宋体" w:hAnsi="Times New Roman" w:cs="Times New Roman"/>
                <w:color w:val="000000"/>
                <w:kern w:val="0"/>
                <w:sz w:val="20"/>
                <w:szCs w:val="20"/>
              </w:rPr>
              <w:t>周岁及以下，已取得学历学位。</w:t>
            </w:r>
          </w:p>
        </w:tc>
      </w:tr>
      <w:tr w:rsidR="00285C61">
        <w:trPr>
          <w:trHeight w:val="1844"/>
        </w:trPr>
        <w:tc>
          <w:tcPr>
            <w:tcW w:w="417" w:type="dxa"/>
            <w:tcBorders>
              <w:top w:val="nil"/>
              <w:left w:val="single" w:sz="4" w:space="0" w:color="auto"/>
              <w:bottom w:val="single" w:sz="4" w:space="0" w:color="auto"/>
              <w:right w:val="single" w:sz="4" w:space="0" w:color="auto"/>
            </w:tcBorders>
            <w:shd w:val="clear" w:color="auto" w:fill="auto"/>
            <w:noWrap/>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w:t>
            </w:r>
          </w:p>
        </w:tc>
        <w:tc>
          <w:tcPr>
            <w:tcW w:w="659" w:type="dxa"/>
            <w:tcBorders>
              <w:top w:val="nil"/>
              <w:left w:val="nil"/>
              <w:bottom w:val="single" w:sz="4" w:space="0" w:color="auto"/>
              <w:right w:val="single" w:sz="4" w:space="0" w:color="auto"/>
            </w:tcBorders>
            <w:shd w:val="clear" w:color="auto" w:fill="auto"/>
            <w:vAlign w:val="center"/>
          </w:tcPr>
          <w:p w:rsidR="00285C61" w:rsidRDefault="0009381E">
            <w:pPr>
              <w:widowControl/>
              <w:spacing w:line="22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艺术学院</w:t>
            </w:r>
          </w:p>
        </w:tc>
        <w:tc>
          <w:tcPr>
            <w:tcW w:w="616"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2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专技</w:t>
            </w:r>
          </w:p>
        </w:tc>
        <w:tc>
          <w:tcPr>
            <w:tcW w:w="708" w:type="dxa"/>
            <w:tcBorders>
              <w:top w:val="nil"/>
              <w:left w:val="nil"/>
              <w:bottom w:val="single" w:sz="4" w:space="0" w:color="auto"/>
              <w:right w:val="single" w:sz="4" w:space="0" w:color="auto"/>
            </w:tcBorders>
            <w:shd w:val="clear" w:color="auto" w:fill="auto"/>
            <w:vAlign w:val="center"/>
          </w:tcPr>
          <w:p w:rsidR="00285C61" w:rsidRDefault="0009381E">
            <w:pPr>
              <w:widowControl/>
              <w:spacing w:line="220" w:lineRule="exact"/>
              <w:jc w:val="left"/>
              <w:rPr>
                <w:rFonts w:ascii="Calibri" w:eastAsia="宋体" w:hAnsi="Calibri" w:cs="宋体"/>
                <w:color w:val="000000"/>
                <w:kern w:val="0"/>
                <w:sz w:val="18"/>
                <w:szCs w:val="18"/>
              </w:rPr>
            </w:pPr>
            <w:r>
              <w:rPr>
                <w:rFonts w:ascii="Calibri" w:eastAsia="宋体" w:hAnsi="Calibri" w:cs="宋体"/>
                <w:color w:val="000000"/>
                <w:kern w:val="0"/>
                <w:sz w:val="18"/>
                <w:szCs w:val="18"/>
              </w:rPr>
              <w:t>人物形象设计</w:t>
            </w:r>
            <w:r>
              <w:rPr>
                <w:rFonts w:ascii="Calibri" w:eastAsia="宋体" w:hAnsi="Calibri" w:cs="宋体" w:hint="eastAsia"/>
                <w:color w:val="000000"/>
                <w:kern w:val="0"/>
                <w:sz w:val="18"/>
                <w:szCs w:val="18"/>
              </w:rPr>
              <w:t>实</w:t>
            </w:r>
            <w:proofErr w:type="gramStart"/>
            <w:r>
              <w:rPr>
                <w:rFonts w:ascii="Calibri" w:eastAsia="宋体" w:hAnsi="Calibri" w:cs="宋体" w:hint="eastAsia"/>
                <w:color w:val="000000"/>
                <w:kern w:val="0"/>
                <w:sz w:val="18"/>
                <w:szCs w:val="18"/>
              </w:rPr>
              <w:t>训</w:t>
            </w:r>
            <w:r>
              <w:rPr>
                <w:rFonts w:ascii="Calibri" w:eastAsia="宋体" w:hAnsi="Calibri" w:cs="宋体"/>
                <w:color w:val="000000"/>
                <w:kern w:val="0"/>
                <w:sz w:val="18"/>
                <w:szCs w:val="18"/>
              </w:rPr>
              <w:t>教师</w:t>
            </w:r>
            <w:proofErr w:type="gramEnd"/>
          </w:p>
        </w:tc>
        <w:tc>
          <w:tcPr>
            <w:tcW w:w="417" w:type="dxa"/>
            <w:tcBorders>
              <w:top w:val="nil"/>
              <w:left w:val="nil"/>
              <w:bottom w:val="single" w:sz="4" w:space="0" w:color="auto"/>
              <w:right w:val="single" w:sz="4" w:space="0" w:color="auto"/>
            </w:tcBorders>
            <w:shd w:val="clear" w:color="auto" w:fill="auto"/>
            <w:vAlign w:val="center"/>
          </w:tcPr>
          <w:p w:rsidR="00285C61" w:rsidRDefault="0009381E">
            <w:pPr>
              <w:widowControl/>
              <w:spacing w:line="220" w:lineRule="exact"/>
              <w:jc w:val="center"/>
              <w:rPr>
                <w:rFonts w:ascii="Calibri" w:eastAsia="宋体" w:hAnsi="Calibri" w:cs="宋体"/>
                <w:color w:val="000000"/>
                <w:kern w:val="0"/>
                <w:sz w:val="18"/>
                <w:szCs w:val="18"/>
              </w:rPr>
            </w:pPr>
            <w:r>
              <w:rPr>
                <w:rFonts w:ascii="宋体" w:eastAsia="宋体" w:hAnsi="宋体" w:cs="宋体" w:hint="eastAsia"/>
                <w:color w:val="000000"/>
                <w:kern w:val="0"/>
                <w:sz w:val="18"/>
                <w:szCs w:val="18"/>
              </w:rPr>
              <w:t>1</w:t>
            </w:r>
          </w:p>
        </w:tc>
        <w:tc>
          <w:tcPr>
            <w:tcW w:w="2910" w:type="dxa"/>
            <w:tcBorders>
              <w:top w:val="nil"/>
              <w:left w:val="nil"/>
              <w:bottom w:val="single" w:sz="4" w:space="0" w:color="auto"/>
              <w:right w:val="single" w:sz="4" w:space="0" w:color="auto"/>
            </w:tcBorders>
            <w:shd w:val="clear" w:color="auto" w:fill="auto"/>
            <w:vAlign w:val="center"/>
          </w:tcPr>
          <w:p w:rsidR="00285C61" w:rsidRDefault="0009381E">
            <w:pPr>
              <w:widowControl/>
              <w:spacing w:line="22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、担任美发等课程的教学任务。</w:t>
            </w:r>
          </w:p>
          <w:p w:rsidR="00285C61" w:rsidRDefault="0009381E">
            <w:pPr>
              <w:widowControl/>
              <w:spacing w:line="22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r>
              <w:rPr>
                <w:rFonts w:ascii="宋体" w:eastAsia="宋体" w:hAnsi="宋体" w:cs="宋体" w:hint="eastAsia"/>
                <w:color w:val="000000"/>
                <w:kern w:val="0"/>
                <w:sz w:val="18"/>
                <w:szCs w:val="18"/>
              </w:rPr>
              <w:t>、能从事本专业领域科研、教改和国际合作交流。</w:t>
            </w:r>
          </w:p>
          <w:p w:rsidR="00285C61" w:rsidRDefault="0009381E">
            <w:pPr>
              <w:widowControl/>
              <w:spacing w:line="22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r>
              <w:rPr>
                <w:rFonts w:ascii="宋体" w:eastAsia="宋体" w:hAnsi="宋体" w:cs="宋体" w:hint="eastAsia"/>
                <w:color w:val="000000"/>
                <w:kern w:val="0"/>
                <w:sz w:val="18"/>
                <w:szCs w:val="18"/>
              </w:rPr>
              <w:t>、辅导学生竞赛、相关社团、社会服务等活动。</w:t>
            </w:r>
          </w:p>
        </w:tc>
        <w:tc>
          <w:tcPr>
            <w:tcW w:w="2346" w:type="dxa"/>
            <w:tcBorders>
              <w:top w:val="nil"/>
              <w:left w:val="nil"/>
              <w:bottom w:val="single" w:sz="4" w:space="0" w:color="auto"/>
              <w:right w:val="single" w:sz="4" w:space="0" w:color="auto"/>
            </w:tcBorders>
            <w:shd w:val="clear" w:color="auto" w:fill="auto"/>
            <w:vAlign w:val="center"/>
          </w:tcPr>
          <w:p w:rsidR="00285C61" w:rsidRDefault="0009381E">
            <w:pPr>
              <w:widowControl/>
              <w:spacing w:line="22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专业</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艺术设计学、视觉传达设计</w:t>
            </w:r>
            <w:r>
              <w:rPr>
                <w:rFonts w:ascii="宋体" w:eastAsia="宋体" w:hAnsi="宋体" w:cs="宋体" w:hint="eastAsia"/>
                <w:color w:val="000000"/>
                <w:kern w:val="0"/>
                <w:sz w:val="18"/>
                <w:szCs w:val="18"/>
              </w:rPr>
              <w:br/>
            </w:r>
            <w:r>
              <w:rPr>
                <w:rFonts w:ascii="宋体" w:eastAsia="宋体" w:hAnsi="宋体" w:cs="宋体" w:hint="eastAsia"/>
                <w:color w:val="000000"/>
                <w:kern w:val="0"/>
                <w:sz w:val="18"/>
                <w:szCs w:val="18"/>
              </w:rPr>
              <w:t>学历：本科及以上学历。</w:t>
            </w:r>
          </w:p>
        </w:tc>
        <w:tc>
          <w:tcPr>
            <w:tcW w:w="417" w:type="dxa"/>
            <w:tcBorders>
              <w:top w:val="nil"/>
              <w:left w:val="nil"/>
              <w:bottom w:val="single" w:sz="4" w:space="0" w:color="auto"/>
              <w:right w:val="single" w:sz="4" w:space="0" w:color="auto"/>
            </w:tcBorders>
            <w:shd w:val="clear" w:color="auto" w:fill="auto"/>
            <w:vAlign w:val="center"/>
          </w:tcPr>
          <w:p w:rsidR="00285C61" w:rsidRDefault="0009381E">
            <w:pPr>
              <w:widowControl/>
              <w:spacing w:line="220" w:lineRule="exact"/>
              <w:jc w:val="center"/>
              <w:rPr>
                <w:rFonts w:ascii="Calibri" w:eastAsia="宋体" w:hAnsi="Calibri" w:cs="宋体"/>
                <w:color w:val="000000"/>
                <w:kern w:val="0"/>
                <w:sz w:val="18"/>
                <w:szCs w:val="18"/>
              </w:rPr>
            </w:pPr>
            <w:r>
              <w:rPr>
                <w:rFonts w:ascii="Calibri" w:eastAsia="宋体" w:hAnsi="Calibri" w:cs="宋体"/>
                <w:color w:val="000000"/>
                <w:kern w:val="0"/>
                <w:sz w:val="18"/>
                <w:szCs w:val="18"/>
              </w:rPr>
              <w:t>面向全国</w:t>
            </w:r>
          </w:p>
        </w:tc>
        <w:tc>
          <w:tcPr>
            <w:tcW w:w="2230" w:type="dxa"/>
            <w:tcBorders>
              <w:top w:val="nil"/>
              <w:left w:val="nil"/>
              <w:bottom w:val="single" w:sz="4" w:space="0" w:color="auto"/>
              <w:right w:val="single" w:sz="4" w:space="0" w:color="auto"/>
            </w:tcBorders>
            <w:shd w:val="clear" w:color="auto" w:fill="auto"/>
            <w:vAlign w:val="center"/>
          </w:tcPr>
          <w:p w:rsidR="00285C61" w:rsidRDefault="0009381E">
            <w:pPr>
              <w:widowControl/>
              <w:spacing w:line="22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、年龄</w:t>
            </w:r>
            <w:r>
              <w:rPr>
                <w:rFonts w:ascii="宋体" w:eastAsia="宋体" w:hAnsi="宋体" w:cs="宋体" w:hint="eastAsia"/>
                <w:color w:val="000000"/>
                <w:kern w:val="0"/>
                <w:sz w:val="18"/>
                <w:szCs w:val="18"/>
              </w:rPr>
              <w:t>35</w:t>
            </w:r>
            <w:r>
              <w:rPr>
                <w:rFonts w:ascii="宋体" w:eastAsia="宋体" w:hAnsi="宋体" w:cs="宋体" w:hint="eastAsia"/>
                <w:color w:val="000000"/>
                <w:kern w:val="0"/>
                <w:sz w:val="18"/>
                <w:szCs w:val="18"/>
              </w:rPr>
              <w:t>周岁以下，已取得学历；</w:t>
            </w:r>
            <w:r>
              <w:rPr>
                <w:rFonts w:ascii="宋体" w:eastAsia="宋体" w:hAnsi="宋体" w:cs="宋体" w:hint="eastAsia"/>
                <w:color w:val="000000"/>
                <w:kern w:val="0"/>
                <w:sz w:val="18"/>
                <w:szCs w:val="18"/>
              </w:rPr>
              <w:br/>
              <w:t>2</w:t>
            </w:r>
            <w:r>
              <w:rPr>
                <w:rFonts w:ascii="宋体" w:eastAsia="宋体" w:hAnsi="宋体" w:cs="宋体" w:hint="eastAsia"/>
                <w:color w:val="000000"/>
                <w:kern w:val="0"/>
                <w:sz w:val="18"/>
                <w:szCs w:val="18"/>
              </w:rPr>
              <w:t>、入选市拔尖人才及以上人才项目；</w:t>
            </w: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br/>
              <w:t>3</w:t>
            </w:r>
            <w:r>
              <w:rPr>
                <w:rFonts w:ascii="宋体" w:eastAsia="宋体" w:hAnsi="宋体" w:cs="宋体" w:hint="eastAsia"/>
                <w:color w:val="000000"/>
                <w:kern w:val="0"/>
                <w:sz w:val="18"/>
                <w:szCs w:val="18"/>
              </w:rPr>
              <w:t>、取得省技术能手或省首席技师及以上称号；</w:t>
            </w:r>
          </w:p>
        </w:tc>
      </w:tr>
      <w:tr w:rsidR="00285C61">
        <w:trPr>
          <w:trHeight w:val="1844"/>
        </w:trPr>
        <w:tc>
          <w:tcPr>
            <w:tcW w:w="417" w:type="dxa"/>
            <w:tcBorders>
              <w:top w:val="nil"/>
              <w:left w:val="single" w:sz="4" w:space="0" w:color="auto"/>
              <w:bottom w:val="single" w:sz="4" w:space="0" w:color="auto"/>
              <w:right w:val="single" w:sz="4" w:space="0" w:color="auto"/>
            </w:tcBorders>
            <w:shd w:val="clear" w:color="auto" w:fill="auto"/>
            <w:noWrap/>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9</w:t>
            </w:r>
          </w:p>
        </w:tc>
        <w:tc>
          <w:tcPr>
            <w:tcW w:w="659"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color w:val="000000"/>
                <w:kern w:val="0"/>
                <w:sz w:val="20"/>
                <w:szCs w:val="20"/>
              </w:rPr>
              <w:t>设计与媒体</w:t>
            </w:r>
            <w:r>
              <w:rPr>
                <w:rFonts w:ascii="宋体" w:eastAsia="宋体" w:hAnsi="宋体" w:cs="宋体" w:hint="eastAsia"/>
                <w:color w:val="000000"/>
                <w:kern w:val="0"/>
                <w:sz w:val="20"/>
                <w:szCs w:val="20"/>
              </w:rPr>
              <w:t>学院</w:t>
            </w:r>
          </w:p>
        </w:tc>
        <w:tc>
          <w:tcPr>
            <w:tcW w:w="616"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专技</w:t>
            </w:r>
          </w:p>
        </w:tc>
        <w:tc>
          <w:tcPr>
            <w:tcW w:w="708"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Calibri" w:eastAsia="宋体" w:hAnsi="Calibri" w:cs="宋体"/>
                <w:color w:val="000000"/>
                <w:kern w:val="0"/>
                <w:sz w:val="20"/>
                <w:szCs w:val="20"/>
              </w:rPr>
            </w:pPr>
            <w:r>
              <w:rPr>
                <w:rFonts w:ascii="Calibri" w:eastAsia="宋体" w:hAnsi="Calibri" w:cs="宋体"/>
                <w:color w:val="000000"/>
                <w:kern w:val="0"/>
                <w:sz w:val="20"/>
                <w:szCs w:val="20"/>
              </w:rPr>
              <w:t>建筑室内设计专业教师</w:t>
            </w:r>
          </w:p>
        </w:tc>
        <w:tc>
          <w:tcPr>
            <w:tcW w:w="417"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2910"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、从事室内设计专业课程的教学；</w:t>
            </w:r>
            <w:r>
              <w:rPr>
                <w:rFonts w:ascii="宋体" w:eastAsia="宋体" w:hAnsi="宋体" w:cs="宋体" w:hint="eastAsia"/>
                <w:color w:val="000000"/>
                <w:kern w:val="0"/>
                <w:sz w:val="20"/>
                <w:szCs w:val="20"/>
              </w:rPr>
              <w:br/>
              <w:t>2</w:t>
            </w:r>
            <w:r>
              <w:rPr>
                <w:rFonts w:ascii="宋体" w:eastAsia="宋体" w:hAnsi="宋体" w:cs="宋体" w:hint="eastAsia"/>
                <w:color w:val="000000"/>
                <w:kern w:val="0"/>
                <w:sz w:val="20"/>
                <w:szCs w:val="20"/>
              </w:rPr>
              <w:t>、承担指导学生专业实践活动；</w:t>
            </w:r>
            <w:r>
              <w:rPr>
                <w:rFonts w:ascii="宋体" w:eastAsia="宋体" w:hAnsi="宋体" w:cs="宋体" w:hint="eastAsia"/>
                <w:color w:val="000000"/>
                <w:kern w:val="0"/>
                <w:sz w:val="20"/>
                <w:szCs w:val="20"/>
              </w:rPr>
              <w:br/>
              <w:t>3</w:t>
            </w:r>
            <w:r>
              <w:rPr>
                <w:rFonts w:ascii="宋体" w:eastAsia="宋体" w:hAnsi="宋体" w:cs="宋体" w:hint="eastAsia"/>
                <w:color w:val="000000"/>
                <w:kern w:val="0"/>
                <w:sz w:val="20"/>
                <w:szCs w:val="20"/>
              </w:rPr>
              <w:t>、承担专业的教改科研工作。</w:t>
            </w:r>
          </w:p>
        </w:tc>
        <w:tc>
          <w:tcPr>
            <w:tcW w:w="2346"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专业：设计学</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学历学位：研究生及以上学历、硕士及以上学位。</w:t>
            </w:r>
          </w:p>
        </w:tc>
        <w:tc>
          <w:tcPr>
            <w:tcW w:w="417"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center"/>
              <w:rPr>
                <w:rFonts w:ascii="Calibri" w:eastAsia="宋体" w:hAnsi="Calibri" w:cs="宋体"/>
                <w:color w:val="000000"/>
                <w:kern w:val="0"/>
                <w:sz w:val="20"/>
                <w:szCs w:val="20"/>
              </w:rPr>
            </w:pPr>
            <w:r>
              <w:rPr>
                <w:rFonts w:ascii="Calibri" w:eastAsia="宋体" w:hAnsi="Calibri" w:cs="宋体"/>
                <w:color w:val="000000"/>
                <w:kern w:val="0"/>
                <w:sz w:val="20"/>
                <w:szCs w:val="20"/>
              </w:rPr>
              <w:t>面向全国</w:t>
            </w:r>
          </w:p>
        </w:tc>
        <w:tc>
          <w:tcPr>
            <w:tcW w:w="2230"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、已取得学历学位，年龄</w:t>
            </w:r>
            <w:r>
              <w:rPr>
                <w:rFonts w:ascii="宋体" w:eastAsia="宋体" w:hAnsi="宋体" w:cs="宋体" w:hint="eastAsia"/>
                <w:color w:val="000000"/>
                <w:kern w:val="0"/>
                <w:sz w:val="20"/>
                <w:szCs w:val="20"/>
              </w:rPr>
              <w:t>35</w:t>
            </w:r>
            <w:r>
              <w:rPr>
                <w:rFonts w:ascii="宋体" w:eastAsia="宋体" w:hAnsi="宋体" w:cs="宋体" w:hint="eastAsia"/>
                <w:color w:val="000000"/>
                <w:kern w:val="0"/>
                <w:sz w:val="20"/>
                <w:szCs w:val="20"/>
              </w:rPr>
              <w:t>周岁以下；</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2</w:t>
            </w:r>
            <w:r>
              <w:rPr>
                <w:rFonts w:ascii="宋体" w:eastAsia="宋体" w:hAnsi="宋体" w:cs="宋体" w:hint="eastAsia"/>
                <w:color w:val="000000"/>
                <w:kern w:val="0"/>
                <w:sz w:val="20"/>
                <w:szCs w:val="20"/>
              </w:rPr>
              <w:t>、具有</w:t>
            </w: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年及以上工作经历。</w:t>
            </w:r>
          </w:p>
        </w:tc>
      </w:tr>
      <w:tr w:rsidR="00285C61">
        <w:trPr>
          <w:trHeight w:val="1844"/>
        </w:trPr>
        <w:tc>
          <w:tcPr>
            <w:tcW w:w="417" w:type="dxa"/>
            <w:tcBorders>
              <w:top w:val="nil"/>
              <w:left w:val="single" w:sz="4" w:space="0" w:color="auto"/>
              <w:bottom w:val="single" w:sz="4" w:space="0" w:color="auto"/>
              <w:right w:val="single" w:sz="4" w:space="0" w:color="auto"/>
            </w:tcBorders>
            <w:shd w:val="clear" w:color="auto" w:fill="auto"/>
            <w:noWrap/>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w:t>
            </w:r>
          </w:p>
        </w:tc>
        <w:tc>
          <w:tcPr>
            <w:tcW w:w="659"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color w:val="000000"/>
                <w:kern w:val="0"/>
                <w:sz w:val="20"/>
                <w:szCs w:val="20"/>
              </w:rPr>
              <w:t>设计与</w:t>
            </w:r>
            <w:r>
              <w:rPr>
                <w:rFonts w:ascii="宋体" w:eastAsia="宋体" w:hAnsi="宋体" w:cs="宋体" w:hint="eastAsia"/>
                <w:color w:val="000000"/>
                <w:kern w:val="0"/>
                <w:sz w:val="20"/>
                <w:szCs w:val="20"/>
              </w:rPr>
              <w:t>媒体学院</w:t>
            </w:r>
          </w:p>
        </w:tc>
        <w:tc>
          <w:tcPr>
            <w:tcW w:w="616"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专技</w:t>
            </w:r>
          </w:p>
        </w:tc>
        <w:tc>
          <w:tcPr>
            <w:tcW w:w="708"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数字媒体艺术设计专业教师</w:t>
            </w:r>
          </w:p>
        </w:tc>
        <w:tc>
          <w:tcPr>
            <w:tcW w:w="417"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2910"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、承担数字媒体艺术设计专业的课程教学；</w:t>
            </w:r>
            <w:r>
              <w:rPr>
                <w:rFonts w:ascii="宋体" w:eastAsia="宋体" w:hAnsi="宋体" w:cs="宋体" w:hint="eastAsia"/>
                <w:color w:val="000000"/>
                <w:kern w:val="0"/>
                <w:sz w:val="20"/>
                <w:szCs w:val="20"/>
              </w:rPr>
              <w:br/>
              <w:t>2</w:t>
            </w:r>
            <w:r>
              <w:rPr>
                <w:rFonts w:ascii="宋体" w:eastAsia="宋体" w:hAnsi="宋体" w:cs="宋体" w:hint="eastAsia"/>
                <w:color w:val="000000"/>
                <w:kern w:val="0"/>
                <w:sz w:val="20"/>
                <w:szCs w:val="20"/>
              </w:rPr>
              <w:t>、良好的视频音频编辑能力，熟练使用</w:t>
            </w:r>
            <w:r>
              <w:rPr>
                <w:rFonts w:ascii="宋体" w:eastAsia="宋体" w:hAnsi="宋体" w:cs="宋体" w:hint="eastAsia"/>
                <w:color w:val="000000"/>
                <w:kern w:val="0"/>
                <w:sz w:val="20"/>
                <w:szCs w:val="20"/>
              </w:rPr>
              <w:t>AE</w:t>
            </w:r>
            <w:r>
              <w:rPr>
                <w:rFonts w:ascii="宋体" w:eastAsia="宋体" w:hAnsi="宋体" w:cs="宋体" w:hint="eastAsia"/>
                <w:color w:val="000000"/>
                <w:kern w:val="0"/>
                <w:sz w:val="20"/>
                <w:szCs w:val="20"/>
              </w:rPr>
              <w:t>、</w:t>
            </w:r>
            <w:proofErr w:type="spellStart"/>
            <w:r>
              <w:rPr>
                <w:rFonts w:ascii="宋体" w:eastAsia="宋体" w:hAnsi="宋体" w:cs="宋体" w:hint="eastAsia"/>
                <w:color w:val="000000"/>
                <w:kern w:val="0"/>
                <w:sz w:val="20"/>
                <w:szCs w:val="20"/>
              </w:rPr>
              <w:t>Pr</w:t>
            </w:r>
            <w:proofErr w:type="spellEnd"/>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AU</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 xml:space="preserve"> C4D</w:t>
            </w:r>
            <w:r>
              <w:rPr>
                <w:rFonts w:ascii="宋体" w:eastAsia="宋体" w:hAnsi="宋体" w:cs="宋体" w:hint="eastAsia"/>
                <w:color w:val="000000"/>
                <w:kern w:val="0"/>
                <w:sz w:val="20"/>
                <w:szCs w:val="20"/>
              </w:rPr>
              <w:t>等设计软件；</w:t>
            </w:r>
            <w:r>
              <w:rPr>
                <w:rFonts w:ascii="宋体" w:eastAsia="宋体" w:hAnsi="宋体" w:cs="宋体" w:hint="eastAsia"/>
                <w:color w:val="000000"/>
                <w:kern w:val="0"/>
                <w:sz w:val="20"/>
                <w:szCs w:val="20"/>
              </w:rPr>
              <w:br/>
              <w:t>3</w:t>
            </w:r>
            <w:r>
              <w:rPr>
                <w:rFonts w:ascii="宋体" w:eastAsia="宋体" w:hAnsi="宋体" w:cs="宋体" w:hint="eastAsia"/>
                <w:color w:val="000000"/>
                <w:kern w:val="0"/>
                <w:sz w:val="20"/>
                <w:szCs w:val="20"/>
              </w:rPr>
              <w:t>、参与专业建设承担教学改革项目，组织指导各类学科竞赛；</w:t>
            </w:r>
          </w:p>
        </w:tc>
        <w:tc>
          <w:tcPr>
            <w:tcW w:w="2346"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专业：设计学、戏剧与影视学、电影、艺术设计</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学历学位：硕士研究生及以上学历、硕士及以上学位。</w:t>
            </w:r>
          </w:p>
        </w:tc>
        <w:tc>
          <w:tcPr>
            <w:tcW w:w="417"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面向全国</w:t>
            </w:r>
          </w:p>
        </w:tc>
        <w:tc>
          <w:tcPr>
            <w:tcW w:w="2230"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、已取得学历学位，年龄</w:t>
            </w:r>
            <w:r>
              <w:rPr>
                <w:rFonts w:ascii="宋体" w:eastAsia="宋体" w:hAnsi="宋体" w:cs="宋体" w:hint="eastAsia"/>
                <w:color w:val="000000"/>
                <w:kern w:val="0"/>
                <w:sz w:val="20"/>
                <w:szCs w:val="20"/>
              </w:rPr>
              <w:t>35</w:t>
            </w:r>
            <w:r>
              <w:rPr>
                <w:rFonts w:ascii="宋体" w:eastAsia="宋体" w:hAnsi="宋体" w:cs="宋体" w:hint="eastAsia"/>
                <w:color w:val="000000"/>
                <w:kern w:val="0"/>
                <w:sz w:val="20"/>
                <w:szCs w:val="20"/>
              </w:rPr>
              <w:t>周岁以下；</w:t>
            </w:r>
            <w:r>
              <w:rPr>
                <w:rFonts w:ascii="宋体" w:eastAsia="宋体" w:hAnsi="宋体" w:cs="宋体" w:hint="eastAsia"/>
                <w:color w:val="000000"/>
                <w:kern w:val="0"/>
                <w:sz w:val="20"/>
                <w:szCs w:val="20"/>
              </w:rPr>
              <w:br/>
              <w:t>2</w:t>
            </w:r>
            <w:r>
              <w:rPr>
                <w:rFonts w:ascii="宋体" w:eastAsia="宋体" w:hAnsi="宋体" w:cs="宋体" w:hint="eastAsia"/>
                <w:color w:val="000000"/>
                <w:kern w:val="0"/>
                <w:sz w:val="20"/>
                <w:szCs w:val="20"/>
              </w:rPr>
              <w:t>、具有</w:t>
            </w: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年及以上工作经历。</w:t>
            </w:r>
          </w:p>
        </w:tc>
      </w:tr>
      <w:tr w:rsidR="00285C61">
        <w:trPr>
          <w:trHeight w:val="1844"/>
        </w:trPr>
        <w:tc>
          <w:tcPr>
            <w:tcW w:w="417" w:type="dxa"/>
            <w:tcBorders>
              <w:top w:val="nil"/>
              <w:left w:val="single" w:sz="4" w:space="0" w:color="auto"/>
              <w:bottom w:val="single" w:sz="4" w:space="0" w:color="auto"/>
              <w:right w:val="single" w:sz="4" w:space="0" w:color="auto"/>
            </w:tcBorders>
            <w:shd w:val="clear" w:color="auto" w:fill="auto"/>
            <w:noWrap/>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w:t>
            </w:r>
          </w:p>
        </w:tc>
        <w:tc>
          <w:tcPr>
            <w:tcW w:w="659"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信息</w:t>
            </w:r>
            <w:r>
              <w:rPr>
                <w:rFonts w:ascii="宋体" w:eastAsia="宋体" w:hAnsi="宋体" w:cs="宋体"/>
                <w:color w:val="000000"/>
                <w:kern w:val="0"/>
                <w:sz w:val="20"/>
                <w:szCs w:val="20"/>
              </w:rPr>
              <w:t>技术</w:t>
            </w:r>
            <w:r>
              <w:rPr>
                <w:rFonts w:ascii="宋体" w:eastAsia="宋体" w:hAnsi="宋体" w:cs="宋体" w:hint="eastAsia"/>
                <w:color w:val="000000"/>
                <w:kern w:val="0"/>
                <w:sz w:val="20"/>
                <w:szCs w:val="20"/>
              </w:rPr>
              <w:t>学院</w:t>
            </w:r>
          </w:p>
        </w:tc>
        <w:tc>
          <w:tcPr>
            <w:tcW w:w="616"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专技</w:t>
            </w:r>
          </w:p>
        </w:tc>
        <w:tc>
          <w:tcPr>
            <w:tcW w:w="708"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云计算技术应用专业教师</w:t>
            </w:r>
          </w:p>
        </w:tc>
        <w:tc>
          <w:tcPr>
            <w:tcW w:w="417"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c>
          <w:tcPr>
            <w:tcW w:w="2910"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、从事云计算技术应用专业教学、实践指导等相关工作；</w:t>
            </w:r>
            <w:r>
              <w:rPr>
                <w:rFonts w:ascii="宋体" w:eastAsia="宋体" w:hAnsi="宋体" w:cs="宋体" w:hint="eastAsia"/>
                <w:color w:val="000000"/>
                <w:kern w:val="0"/>
                <w:sz w:val="20"/>
                <w:szCs w:val="20"/>
              </w:rPr>
              <w:br/>
              <w:t>2</w:t>
            </w:r>
            <w:r>
              <w:rPr>
                <w:rFonts w:ascii="宋体" w:eastAsia="宋体" w:hAnsi="宋体" w:cs="宋体" w:hint="eastAsia"/>
                <w:color w:val="000000"/>
                <w:kern w:val="0"/>
                <w:sz w:val="20"/>
                <w:szCs w:val="20"/>
              </w:rPr>
              <w:t>、承担专业相关团队建设及科技服务工作。</w:t>
            </w:r>
          </w:p>
        </w:tc>
        <w:tc>
          <w:tcPr>
            <w:tcW w:w="2346"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专业：计算机科学与技术、控制科学与工程、信息与通信工程</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学历学位：研究生及以上学历，硕士及以上学位。</w:t>
            </w:r>
          </w:p>
        </w:tc>
        <w:tc>
          <w:tcPr>
            <w:tcW w:w="417"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面向全国</w:t>
            </w:r>
          </w:p>
        </w:tc>
        <w:tc>
          <w:tcPr>
            <w:tcW w:w="2230"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、已取得学历学位，年龄</w:t>
            </w:r>
            <w:r>
              <w:rPr>
                <w:rFonts w:ascii="宋体" w:eastAsia="宋体" w:hAnsi="宋体" w:cs="宋体" w:hint="eastAsia"/>
                <w:color w:val="000000"/>
                <w:kern w:val="0"/>
                <w:sz w:val="20"/>
                <w:szCs w:val="20"/>
              </w:rPr>
              <w:t>35</w:t>
            </w:r>
            <w:r>
              <w:rPr>
                <w:rFonts w:ascii="宋体" w:eastAsia="宋体" w:hAnsi="宋体" w:cs="宋体" w:hint="eastAsia"/>
                <w:color w:val="000000"/>
                <w:kern w:val="0"/>
                <w:sz w:val="20"/>
                <w:szCs w:val="20"/>
              </w:rPr>
              <w:t>周岁以下；</w:t>
            </w:r>
            <w:r>
              <w:rPr>
                <w:rFonts w:ascii="宋体" w:eastAsia="宋体" w:hAnsi="宋体" w:cs="宋体" w:hint="eastAsia"/>
                <w:color w:val="000000"/>
                <w:kern w:val="0"/>
                <w:sz w:val="20"/>
                <w:szCs w:val="20"/>
              </w:rPr>
              <w:br/>
              <w:t>2</w:t>
            </w:r>
            <w:r>
              <w:rPr>
                <w:rFonts w:ascii="宋体" w:eastAsia="宋体" w:hAnsi="宋体" w:cs="宋体" w:hint="eastAsia"/>
                <w:color w:val="000000"/>
                <w:kern w:val="0"/>
                <w:sz w:val="20"/>
                <w:szCs w:val="20"/>
              </w:rPr>
              <w:t>、具有</w:t>
            </w: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年及以上工作经历。</w:t>
            </w:r>
          </w:p>
        </w:tc>
      </w:tr>
      <w:tr w:rsidR="00285C61">
        <w:trPr>
          <w:trHeight w:val="1844"/>
        </w:trPr>
        <w:tc>
          <w:tcPr>
            <w:tcW w:w="417" w:type="dxa"/>
            <w:tcBorders>
              <w:top w:val="nil"/>
              <w:left w:val="single" w:sz="4" w:space="0" w:color="auto"/>
              <w:bottom w:val="single" w:sz="4" w:space="0" w:color="auto"/>
              <w:right w:val="single" w:sz="4" w:space="0" w:color="auto"/>
            </w:tcBorders>
            <w:shd w:val="clear" w:color="auto" w:fill="auto"/>
            <w:noWrap/>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w:t>
            </w:r>
          </w:p>
        </w:tc>
        <w:tc>
          <w:tcPr>
            <w:tcW w:w="659"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信息</w:t>
            </w:r>
            <w:r>
              <w:rPr>
                <w:rFonts w:ascii="宋体" w:eastAsia="宋体" w:hAnsi="宋体" w:cs="宋体"/>
                <w:color w:val="000000"/>
                <w:kern w:val="0"/>
                <w:sz w:val="20"/>
                <w:szCs w:val="20"/>
              </w:rPr>
              <w:t>技术</w:t>
            </w:r>
            <w:r>
              <w:rPr>
                <w:rFonts w:ascii="宋体" w:eastAsia="宋体" w:hAnsi="宋体" w:cs="宋体" w:hint="eastAsia"/>
                <w:color w:val="000000"/>
                <w:kern w:val="0"/>
                <w:sz w:val="20"/>
                <w:szCs w:val="20"/>
              </w:rPr>
              <w:t>学院</w:t>
            </w:r>
          </w:p>
        </w:tc>
        <w:tc>
          <w:tcPr>
            <w:tcW w:w="616"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专技</w:t>
            </w:r>
          </w:p>
        </w:tc>
        <w:tc>
          <w:tcPr>
            <w:tcW w:w="708"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大数据技术专业教师</w:t>
            </w:r>
          </w:p>
        </w:tc>
        <w:tc>
          <w:tcPr>
            <w:tcW w:w="417"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2910"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、从事</w:t>
            </w:r>
            <w:r>
              <w:rPr>
                <w:rFonts w:ascii="宋体" w:eastAsia="宋体" w:hAnsi="宋体" w:cs="宋体" w:hint="eastAsia"/>
                <w:color w:val="000000"/>
                <w:kern w:val="0"/>
                <w:sz w:val="20"/>
                <w:szCs w:val="20"/>
              </w:rPr>
              <w:t>ERP</w:t>
            </w:r>
            <w:r>
              <w:rPr>
                <w:rFonts w:ascii="宋体" w:eastAsia="宋体" w:hAnsi="宋体" w:cs="宋体" w:hint="eastAsia"/>
                <w:color w:val="000000"/>
                <w:kern w:val="0"/>
                <w:sz w:val="20"/>
                <w:szCs w:val="20"/>
              </w:rPr>
              <w:t>、云计算技术、工业大数据等数字化智能工厂建设领域的课程教学；</w:t>
            </w:r>
            <w:r>
              <w:rPr>
                <w:rFonts w:ascii="宋体" w:eastAsia="宋体" w:hAnsi="宋体" w:cs="宋体" w:hint="eastAsia"/>
                <w:color w:val="000000"/>
                <w:kern w:val="0"/>
                <w:sz w:val="20"/>
                <w:szCs w:val="20"/>
              </w:rPr>
              <w:br/>
              <w:t>2</w:t>
            </w:r>
            <w:r>
              <w:rPr>
                <w:rFonts w:ascii="宋体" w:eastAsia="宋体" w:hAnsi="宋体" w:cs="宋体" w:hint="eastAsia"/>
                <w:color w:val="000000"/>
                <w:kern w:val="0"/>
                <w:sz w:val="20"/>
                <w:szCs w:val="20"/>
              </w:rPr>
              <w:t>、承担专业团队的社会服务与技术研发工作。</w:t>
            </w:r>
          </w:p>
        </w:tc>
        <w:tc>
          <w:tcPr>
            <w:tcW w:w="2346"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专业：计算机科学与技术、软件工程、控制科学与工程</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学历学位：研究生及以上学历，硕士及以上学位。</w:t>
            </w:r>
          </w:p>
        </w:tc>
        <w:tc>
          <w:tcPr>
            <w:tcW w:w="417"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面向全国</w:t>
            </w:r>
          </w:p>
        </w:tc>
        <w:tc>
          <w:tcPr>
            <w:tcW w:w="2230"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、已取得学历学位，年龄</w:t>
            </w:r>
            <w:r>
              <w:rPr>
                <w:rFonts w:ascii="宋体" w:eastAsia="宋体" w:hAnsi="宋体" w:cs="宋体" w:hint="eastAsia"/>
                <w:color w:val="000000"/>
                <w:kern w:val="0"/>
                <w:sz w:val="20"/>
                <w:szCs w:val="20"/>
              </w:rPr>
              <w:t>35</w:t>
            </w:r>
            <w:r>
              <w:rPr>
                <w:rFonts w:ascii="宋体" w:eastAsia="宋体" w:hAnsi="宋体" w:cs="宋体" w:hint="eastAsia"/>
                <w:color w:val="000000"/>
                <w:kern w:val="0"/>
                <w:sz w:val="20"/>
                <w:szCs w:val="20"/>
              </w:rPr>
              <w:t>周岁以下；</w:t>
            </w:r>
            <w:r>
              <w:rPr>
                <w:rFonts w:ascii="宋体" w:eastAsia="宋体" w:hAnsi="宋体" w:cs="宋体" w:hint="eastAsia"/>
                <w:color w:val="000000"/>
                <w:kern w:val="0"/>
                <w:sz w:val="20"/>
                <w:szCs w:val="20"/>
              </w:rPr>
              <w:br/>
              <w:t>2</w:t>
            </w:r>
            <w:r>
              <w:rPr>
                <w:rFonts w:ascii="宋体" w:eastAsia="宋体" w:hAnsi="宋体" w:cs="宋体" w:hint="eastAsia"/>
                <w:color w:val="000000"/>
                <w:kern w:val="0"/>
                <w:sz w:val="20"/>
                <w:szCs w:val="20"/>
              </w:rPr>
              <w:t>、具有</w:t>
            </w: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年及以上工作经历。</w:t>
            </w:r>
          </w:p>
        </w:tc>
      </w:tr>
      <w:tr w:rsidR="00285C61">
        <w:trPr>
          <w:trHeight w:val="1844"/>
        </w:trPr>
        <w:tc>
          <w:tcPr>
            <w:tcW w:w="417" w:type="dxa"/>
            <w:tcBorders>
              <w:top w:val="nil"/>
              <w:left w:val="single" w:sz="4" w:space="0" w:color="auto"/>
              <w:bottom w:val="single" w:sz="4" w:space="0" w:color="auto"/>
              <w:right w:val="single" w:sz="4" w:space="0" w:color="auto"/>
            </w:tcBorders>
            <w:shd w:val="clear" w:color="auto" w:fill="auto"/>
            <w:noWrap/>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w:t>
            </w:r>
          </w:p>
        </w:tc>
        <w:tc>
          <w:tcPr>
            <w:tcW w:w="659"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信息</w:t>
            </w:r>
            <w:r>
              <w:rPr>
                <w:rFonts w:ascii="宋体" w:eastAsia="宋体" w:hAnsi="宋体" w:cs="宋体"/>
                <w:color w:val="000000"/>
                <w:kern w:val="0"/>
                <w:sz w:val="20"/>
                <w:szCs w:val="20"/>
              </w:rPr>
              <w:t>技术</w:t>
            </w:r>
            <w:r>
              <w:rPr>
                <w:rFonts w:ascii="宋体" w:eastAsia="宋体" w:hAnsi="宋体" w:cs="宋体" w:hint="eastAsia"/>
                <w:color w:val="000000"/>
                <w:kern w:val="0"/>
                <w:sz w:val="20"/>
                <w:szCs w:val="20"/>
              </w:rPr>
              <w:t>学院</w:t>
            </w:r>
          </w:p>
        </w:tc>
        <w:tc>
          <w:tcPr>
            <w:tcW w:w="616"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专技</w:t>
            </w:r>
          </w:p>
        </w:tc>
        <w:tc>
          <w:tcPr>
            <w:tcW w:w="708"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移动应用开发专业教师</w:t>
            </w:r>
          </w:p>
        </w:tc>
        <w:tc>
          <w:tcPr>
            <w:tcW w:w="417"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2910"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、从事移动应用开发专业课程教学</w:t>
            </w:r>
            <w:r>
              <w:rPr>
                <w:rFonts w:ascii="宋体" w:eastAsia="宋体" w:hAnsi="宋体" w:cs="宋体" w:hint="eastAsia"/>
                <w:color w:val="000000"/>
                <w:kern w:val="0"/>
                <w:sz w:val="20"/>
                <w:szCs w:val="20"/>
              </w:rPr>
              <w:br/>
              <w:t>2</w:t>
            </w:r>
            <w:r>
              <w:rPr>
                <w:rFonts w:ascii="宋体" w:eastAsia="宋体" w:hAnsi="宋体" w:cs="宋体" w:hint="eastAsia"/>
                <w:color w:val="000000"/>
                <w:kern w:val="0"/>
                <w:sz w:val="20"/>
                <w:szCs w:val="20"/>
              </w:rPr>
              <w:t>、精通</w:t>
            </w:r>
            <w:r>
              <w:rPr>
                <w:rFonts w:ascii="宋体" w:eastAsia="宋体" w:hAnsi="宋体" w:cs="宋体" w:hint="eastAsia"/>
                <w:color w:val="000000"/>
                <w:kern w:val="0"/>
                <w:sz w:val="20"/>
                <w:szCs w:val="20"/>
              </w:rPr>
              <w:t>java</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python</w:t>
            </w:r>
            <w:r>
              <w:rPr>
                <w:rFonts w:ascii="宋体" w:eastAsia="宋体" w:hAnsi="宋体" w:cs="宋体" w:hint="eastAsia"/>
                <w:color w:val="000000"/>
                <w:kern w:val="0"/>
                <w:sz w:val="20"/>
                <w:szCs w:val="20"/>
              </w:rPr>
              <w:t>等编程语言</w:t>
            </w:r>
            <w:r>
              <w:rPr>
                <w:rFonts w:ascii="宋体" w:eastAsia="宋体" w:hAnsi="宋体" w:cs="宋体" w:hint="eastAsia"/>
                <w:color w:val="000000"/>
                <w:kern w:val="0"/>
                <w:sz w:val="20"/>
                <w:szCs w:val="20"/>
              </w:rPr>
              <w:br/>
              <w:t>3</w:t>
            </w:r>
            <w:r>
              <w:rPr>
                <w:rFonts w:ascii="宋体" w:eastAsia="宋体" w:hAnsi="宋体" w:cs="宋体" w:hint="eastAsia"/>
                <w:color w:val="000000"/>
                <w:kern w:val="0"/>
                <w:sz w:val="20"/>
                <w:szCs w:val="20"/>
              </w:rPr>
              <w:t>、熟练掌握</w:t>
            </w:r>
            <w:proofErr w:type="spellStart"/>
            <w:r>
              <w:rPr>
                <w:rFonts w:ascii="宋体" w:eastAsia="宋体" w:hAnsi="宋体" w:cs="宋体" w:hint="eastAsia"/>
                <w:color w:val="000000"/>
                <w:kern w:val="0"/>
                <w:sz w:val="20"/>
                <w:szCs w:val="20"/>
              </w:rPr>
              <w:t>springboot</w:t>
            </w:r>
            <w:proofErr w:type="spellEnd"/>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 xml:space="preserve">spring </w:t>
            </w:r>
            <w:proofErr w:type="spellStart"/>
            <w:r>
              <w:rPr>
                <w:rFonts w:ascii="宋体" w:eastAsia="宋体" w:hAnsi="宋体" w:cs="宋体" w:hint="eastAsia"/>
                <w:color w:val="000000"/>
                <w:kern w:val="0"/>
                <w:sz w:val="20"/>
                <w:szCs w:val="20"/>
              </w:rPr>
              <w:t>mvc</w:t>
            </w:r>
            <w:proofErr w:type="spellEnd"/>
            <w:r>
              <w:rPr>
                <w:rFonts w:ascii="宋体" w:eastAsia="宋体" w:hAnsi="宋体" w:cs="宋体" w:hint="eastAsia"/>
                <w:color w:val="000000"/>
                <w:kern w:val="0"/>
                <w:sz w:val="20"/>
                <w:szCs w:val="20"/>
              </w:rPr>
              <w:t>、</w:t>
            </w:r>
            <w:proofErr w:type="spellStart"/>
            <w:r>
              <w:rPr>
                <w:rFonts w:ascii="宋体" w:eastAsia="宋体" w:hAnsi="宋体" w:cs="宋体" w:hint="eastAsia"/>
                <w:color w:val="000000"/>
                <w:kern w:val="0"/>
                <w:sz w:val="20"/>
                <w:szCs w:val="20"/>
              </w:rPr>
              <w:t>mybatis</w:t>
            </w:r>
            <w:proofErr w:type="spellEnd"/>
            <w:r>
              <w:rPr>
                <w:rFonts w:ascii="宋体" w:eastAsia="宋体" w:hAnsi="宋体" w:cs="宋体" w:hint="eastAsia"/>
                <w:color w:val="000000"/>
                <w:kern w:val="0"/>
                <w:sz w:val="20"/>
                <w:szCs w:val="20"/>
              </w:rPr>
              <w:t>等框架技术</w:t>
            </w:r>
            <w:r>
              <w:rPr>
                <w:rFonts w:ascii="宋体" w:eastAsia="宋体" w:hAnsi="宋体" w:cs="宋体" w:hint="eastAsia"/>
                <w:color w:val="000000"/>
                <w:kern w:val="0"/>
                <w:sz w:val="20"/>
                <w:szCs w:val="20"/>
              </w:rPr>
              <w:br/>
              <w:t>4</w:t>
            </w:r>
            <w:r>
              <w:rPr>
                <w:rFonts w:ascii="宋体" w:eastAsia="宋体" w:hAnsi="宋体" w:cs="宋体" w:hint="eastAsia"/>
                <w:color w:val="000000"/>
                <w:kern w:val="0"/>
                <w:sz w:val="20"/>
                <w:szCs w:val="20"/>
              </w:rPr>
              <w:t>、熟悉分布式、多线程及高性能的设计与编码及性能调优</w:t>
            </w:r>
            <w:r>
              <w:rPr>
                <w:rFonts w:ascii="宋体" w:eastAsia="宋体" w:hAnsi="宋体" w:cs="宋体" w:hint="eastAsia"/>
                <w:color w:val="000000"/>
                <w:kern w:val="0"/>
                <w:sz w:val="20"/>
                <w:szCs w:val="20"/>
              </w:rPr>
              <w:br/>
              <w:t>5</w:t>
            </w:r>
            <w:r>
              <w:rPr>
                <w:rFonts w:ascii="宋体" w:eastAsia="宋体" w:hAnsi="宋体" w:cs="宋体" w:hint="eastAsia"/>
                <w:color w:val="000000"/>
                <w:kern w:val="0"/>
                <w:sz w:val="20"/>
                <w:szCs w:val="20"/>
              </w:rPr>
              <w:t>、承担专业的社会服务和技术研发。</w:t>
            </w:r>
          </w:p>
        </w:tc>
        <w:tc>
          <w:tcPr>
            <w:tcW w:w="2346"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专业：计算机科学与技术、软件工程、控制科学与工程、信息与通信工程</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学历学位：硕士研究生及以上学历、硕士及以上学位</w:t>
            </w:r>
          </w:p>
        </w:tc>
        <w:tc>
          <w:tcPr>
            <w:tcW w:w="417"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面向全国</w:t>
            </w:r>
          </w:p>
        </w:tc>
        <w:tc>
          <w:tcPr>
            <w:tcW w:w="2230"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、已取得学历学位，年龄</w:t>
            </w:r>
            <w:r>
              <w:rPr>
                <w:rFonts w:ascii="宋体" w:eastAsia="宋体" w:hAnsi="宋体" w:cs="宋体" w:hint="eastAsia"/>
                <w:color w:val="000000"/>
                <w:kern w:val="0"/>
                <w:sz w:val="20"/>
                <w:szCs w:val="20"/>
              </w:rPr>
              <w:t>35</w:t>
            </w:r>
            <w:r>
              <w:rPr>
                <w:rFonts w:ascii="宋体" w:eastAsia="宋体" w:hAnsi="宋体" w:cs="宋体" w:hint="eastAsia"/>
                <w:color w:val="000000"/>
                <w:kern w:val="0"/>
                <w:sz w:val="20"/>
                <w:szCs w:val="20"/>
              </w:rPr>
              <w:t>周岁以下；</w:t>
            </w:r>
            <w:r>
              <w:rPr>
                <w:rFonts w:ascii="宋体" w:eastAsia="宋体" w:hAnsi="宋体" w:cs="宋体" w:hint="eastAsia"/>
                <w:color w:val="000000"/>
                <w:kern w:val="0"/>
                <w:sz w:val="20"/>
                <w:szCs w:val="20"/>
              </w:rPr>
              <w:br/>
              <w:t>2</w:t>
            </w:r>
            <w:r>
              <w:rPr>
                <w:rFonts w:ascii="宋体" w:eastAsia="宋体" w:hAnsi="宋体" w:cs="宋体" w:hint="eastAsia"/>
                <w:color w:val="000000"/>
                <w:kern w:val="0"/>
                <w:sz w:val="20"/>
                <w:szCs w:val="20"/>
              </w:rPr>
              <w:t>、具有</w:t>
            </w: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年及以上工作经历。</w:t>
            </w:r>
          </w:p>
        </w:tc>
      </w:tr>
      <w:tr w:rsidR="00285C61">
        <w:trPr>
          <w:trHeight w:val="3045"/>
        </w:trPr>
        <w:tc>
          <w:tcPr>
            <w:tcW w:w="417" w:type="dxa"/>
            <w:tcBorders>
              <w:top w:val="nil"/>
              <w:left w:val="single" w:sz="4" w:space="0" w:color="auto"/>
              <w:bottom w:val="single" w:sz="4" w:space="0" w:color="auto"/>
              <w:right w:val="single" w:sz="4" w:space="0" w:color="auto"/>
            </w:tcBorders>
            <w:shd w:val="clear" w:color="auto" w:fill="auto"/>
            <w:noWrap/>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14</w:t>
            </w:r>
          </w:p>
        </w:tc>
        <w:tc>
          <w:tcPr>
            <w:tcW w:w="659"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机电与轨道交通学院</w:t>
            </w:r>
          </w:p>
        </w:tc>
        <w:tc>
          <w:tcPr>
            <w:tcW w:w="616"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专技（硕士研究生）</w:t>
            </w:r>
          </w:p>
        </w:tc>
        <w:tc>
          <w:tcPr>
            <w:tcW w:w="708"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机电一体化技术专业教师</w:t>
            </w:r>
          </w:p>
        </w:tc>
        <w:tc>
          <w:tcPr>
            <w:tcW w:w="417"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2910"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kern w:val="0"/>
                <w:sz w:val="20"/>
                <w:szCs w:val="20"/>
              </w:rPr>
            </w:pPr>
            <w:r>
              <w:rPr>
                <w:rFonts w:ascii="宋体" w:eastAsia="宋体" w:hAnsi="宋体" w:cs="宋体" w:hint="eastAsia"/>
                <w:kern w:val="0"/>
                <w:sz w:val="20"/>
                <w:szCs w:val="20"/>
              </w:rPr>
              <w:t>参与纺织服装机械设计及自动化方向的专业和教学团队建设，能承担专业核心课程教学，专业技能竞赛及实践教学，科研和服务工作。</w:t>
            </w:r>
          </w:p>
        </w:tc>
        <w:tc>
          <w:tcPr>
            <w:tcW w:w="2346"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专业</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机械工程、仪器科学与技术、材料科学与工程、动力工程及工程热物理、电气工程、电子科学与技术、信息与通信工程、控制科学与工程、计算机科学与技术、动力工程、电气工程、电子与通信工程、集成电路工程、控制工程、计算机技术、纺织工程、航空工程、航天工程</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学历学位：研究生及以上学历、硕士及以上学位。</w:t>
            </w:r>
          </w:p>
        </w:tc>
        <w:tc>
          <w:tcPr>
            <w:tcW w:w="417"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center"/>
              <w:rPr>
                <w:rFonts w:ascii="宋体" w:eastAsia="宋体" w:hAnsi="宋体" w:cs="宋体"/>
                <w:kern w:val="0"/>
                <w:sz w:val="20"/>
                <w:szCs w:val="20"/>
              </w:rPr>
            </w:pPr>
            <w:r>
              <w:rPr>
                <w:rFonts w:ascii="宋体" w:eastAsia="宋体" w:hAnsi="宋体" w:cs="宋体" w:hint="eastAsia"/>
                <w:kern w:val="0"/>
                <w:sz w:val="20"/>
                <w:szCs w:val="20"/>
              </w:rPr>
              <w:t>面向全国</w:t>
            </w:r>
          </w:p>
        </w:tc>
        <w:tc>
          <w:tcPr>
            <w:tcW w:w="2230"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、已取得学历学位，年龄</w:t>
            </w:r>
            <w:r>
              <w:rPr>
                <w:rFonts w:ascii="宋体" w:eastAsia="宋体" w:hAnsi="宋体" w:cs="宋体" w:hint="eastAsia"/>
                <w:kern w:val="0"/>
                <w:sz w:val="20"/>
                <w:szCs w:val="20"/>
              </w:rPr>
              <w:t>35</w:t>
            </w:r>
            <w:r>
              <w:rPr>
                <w:rFonts w:ascii="宋体" w:eastAsia="宋体" w:hAnsi="宋体" w:cs="宋体" w:hint="eastAsia"/>
                <w:kern w:val="0"/>
                <w:sz w:val="20"/>
                <w:szCs w:val="20"/>
              </w:rPr>
              <w:t>周岁以下；</w:t>
            </w:r>
            <w:r>
              <w:rPr>
                <w:rFonts w:ascii="宋体" w:eastAsia="宋体" w:hAnsi="宋体" w:cs="宋体" w:hint="eastAsia"/>
                <w:kern w:val="0"/>
                <w:sz w:val="20"/>
                <w:szCs w:val="20"/>
              </w:rPr>
              <w:br/>
              <w:t>2</w:t>
            </w:r>
            <w:r>
              <w:rPr>
                <w:rFonts w:ascii="宋体" w:eastAsia="宋体" w:hAnsi="宋体" w:cs="宋体" w:hint="eastAsia"/>
                <w:kern w:val="0"/>
                <w:sz w:val="20"/>
                <w:szCs w:val="20"/>
              </w:rPr>
              <w:t>、具有</w:t>
            </w:r>
            <w:r>
              <w:rPr>
                <w:rFonts w:ascii="宋体" w:eastAsia="宋体" w:hAnsi="宋体" w:cs="宋体" w:hint="eastAsia"/>
                <w:kern w:val="0"/>
                <w:sz w:val="20"/>
                <w:szCs w:val="20"/>
              </w:rPr>
              <w:t>3</w:t>
            </w:r>
            <w:r>
              <w:rPr>
                <w:rFonts w:ascii="宋体" w:eastAsia="宋体" w:hAnsi="宋体" w:cs="宋体" w:hint="eastAsia"/>
                <w:kern w:val="0"/>
                <w:sz w:val="20"/>
                <w:szCs w:val="20"/>
              </w:rPr>
              <w:t>年及以上纺织服装设备生产企业相关工作经历。</w:t>
            </w:r>
          </w:p>
        </w:tc>
      </w:tr>
      <w:tr w:rsidR="00285C61">
        <w:trPr>
          <w:trHeight w:val="2700"/>
        </w:trPr>
        <w:tc>
          <w:tcPr>
            <w:tcW w:w="417" w:type="dxa"/>
            <w:tcBorders>
              <w:top w:val="nil"/>
              <w:left w:val="single" w:sz="4" w:space="0" w:color="auto"/>
              <w:bottom w:val="single" w:sz="4" w:space="0" w:color="auto"/>
              <w:right w:val="single" w:sz="4" w:space="0" w:color="auto"/>
            </w:tcBorders>
            <w:shd w:val="clear" w:color="auto" w:fill="auto"/>
            <w:noWrap/>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15</w:t>
            </w:r>
          </w:p>
        </w:tc>
        <w:tc>
          <w:tcPr>
            <w:tcW w:w="659"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机电与轨道交通学院</w:t>
            </w:r>
          </w:p>
        </w:tc>
        <w:tc>
          <w:tcPr>
            <w:tcW w:w="616"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专技（硕士研究生）</w:t>
            </w:r>
          </w:p>
        </w:tc>
        <w:tc>
          <w:tcPr>
            <w:tcW w:w="708"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工业机器人技术专业教师</w:t>
            </w:r>
          </w:p>
        </w:tc>
        <w:tc>
          <w:tcPr>
            <w:tcW w:w="417"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2910"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参与专业和教学团队建设，能承担专业核心课程教学，专业技能竞赛及实践教学，科研和服务工作。</w:t>
            </w:r>
          </w:p>
        </w:tc>
        <w:tc>
          <w:tcPr>
            <w:tcW w:w="2346"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机械工程、仪器科学与技术、材料科学与工程、电气工程、电子科学与技术、信息与通信工程、控制科学与工程、计算机科学与技术、动力工程、电气工程、电子与通信工程、集成电路工程、控制工程、计算机技术、工业工程、工业设计工程、航空工程、航天工程</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学历学位：研究生及以上学历、硕士及以上学位。</w:t>
            </w:r>
          </w:p>
        </w:tc>
        <w:tc>
          <w:tcPr>
            <w:tcW w:w="417"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面向全国</w:t>
            </w:r>
          </w:p>
        </w:tc>
        <w:tc>
          <w:tcPr>
            <w:tcW w:w="2230"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、已取得学历学位，年龄</w:t>
            </w:r>
            <w:r>
              <w:rPr>
                <w:rFonts w:ascii="宋体" w:eastAsia="宋体" w:hAnsi="宋体" w:cs="宋体" w:hint="eastAsia"/>
                <w:color w:val="000000"/>
                <w:kern w:val="0"/>
                <w:sz w:val="20"/>
                <w:szCs w:val="20"/>
              </w:rPr>
              <w:t>35</w:t>
            </w:r>
            <w:r>
              <w:rPr>
                <w:rFonts w:ascii="宋体" w:eastAsia="宋体" w:hAnsi="宋体" w:cs="宋体" w:hint="eastAsia"/>
                <w:color w:val="000000"/>
                <w:kern w:val="0"/>
                <w:sz w:val="20"/>
                <w:szCs w:val="20"/>
              </w:rPr>
              <w:t>周岁以下；</w:t>
            </w:r>
            <w:r>
              <w:rPr>
                <w:rFonts w:ascii="宋体" w:eastAsia="宋体" w:hAnsi="宋体" w:cs="宋体" w:hint="eastAsia"/>
                <w:color w:val="000000"/>
                <w:kern w:val="0"/>
                <w:sz w:val="20"/>
                <w:szCs w:val="20"/>
              </w:rPr>
              <w:br/>
              <w:t>2</w:t>
            </w:r>
            <w:r>
              <w:rPr>
                <w:rFonts w:ascii="宋体" w:eastAsia="宋体" w:hAnsi="宋体" w:cs="宋体" w:hint="eastAsia"/>
                <w:color w:val="000000"/>
                <w:kern w:val="0"/>
                <w:sz w:val="20"/>
                <w:szCs w:val="20"/>
              </w:rPr>
              <w:t>、具有</w:t>
            </w:r>
            <w:r>
              <w:rPr>
                <w:rFonts w:ascii="宋体" w:eastAsia="宋体" w:hAnsi="宋体" w:cs="宋体" w:hint="eastAsia"/>
                <w:color w:val="000000"/>
                <w:kern w:val="0"/>
                <w:sz w:val="20"/>
                <w:szCs w:val="20"/>
              </w:rPr>
              <w:t>3</w:t>
            </w:r>
            <w:r>
              <w:rPr>
                <w:rFonts w:ascii="宋体" w:eastAsia="宋体" w:hAnsi="宋体" w:cs="宋体" w:hint="eastAsia"/>
                <w:color w:val="000000"/>
                <w:kern w:val="0"/>
                <w:sz w:val="20"/>
                <w:szCs w:val="20"/>
              </w:rPr>
              <w:t>年及以上工作经历。</w:t>
            </w:r>
          </w:p>
        </w:tc>
      </w:tr>
      <w:tr w:rsidR="00285C61">
        <w:trPr>
          <w:trHeight w:val="1690"/>
        </w:trPr>
        <w:tc>
          <w:tcPr>
            <w:tcW w:w="417" w:type="dxa"/>
            <w:tcBorders>
              <w:top w:val="nil"/>
              <w:left w:val="single" w:sz="4" w:space="0" w:color="auto"/>
              <w:bottom w:val="single" w:sz="4" w:space="0" w:color="auto"/>
              <w:right w:val="single" w:sz="4" w:space="0" w:color="auto"/>
            </w:tcBorders>
            <w:shd w:val="clear" w:color="auto" w:fill="auto"/>
            <w:noWrap/>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16</w:t>
            </w:r>
          </w:p>
        </w:tc>
        <w:tc>
          <w:tcPr>
            <w:tcW w:w="659"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kern w:val="0"/>
                <w:sz w:val="20"/>
                <w:szCs w:val="20"/>
              </w:rPr>
            </w:pPr>
            <w:r>
              <w:rPr>
                <w:rFonts w:ascii="宋体" w:eastAsia="宋体" w:hAnsi="宋体" w:cs="宋体" w:hint="eastAsia"/>
                <w:kern w:val="0"/>
                <w:sz w:val="20"/>
                <w:szCs w:val="20"/>
              </w:rPr>
              <w:t>商学院</w:t>
            </w:r>
          </w:p>
        </w:tc>
        <w:tc>
          <w:tcPr>
            <w:tcW w:w="616"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专技</w:t>
            </w:r>
          </w:p>
        </w:tc>
        <w:tc>
          <w:tcPr>
            <w:tcW w:w="708"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kern w:val="0"/>
                <w:sz w:val="20"/>
                <w:szCs w:val="20"/>
              </w:rPr>
            </w:pPr>
            <w:r>
              <w:rPr>
                <w:rFonts w:ascii="宋体" w:eastAsia="宋体" w:hAnsi="宋体" w:cs="宋体" w:hint="eastAsia"/>
                <w:kern w:val="0"/>
                <w:sz w:val="20"/>
                <w:szCs w:val="20"/>
              </w:rPr>
              <w:t>国际贸易及跨境电商专</w:t>
            </w:r>
            <w:proofErr w:type="gramStart"/>
            <w:r>
              <w:rPr>
                <w:rFonts w:ascii="宋体" w:eastAsia="宋体" w:hAnsi="宋体" w:cs="宋体" w:hint="eastAsia"/>
                <w:kern w:val="0"/>
                <w:sz w:val="20"/>
                <w:szCs w:val="20"/>
              </w:rPr>
              <w:t>业教师</w:t>
            </w:r>
            <w:proofErr w:type="gramEnd"/>
          </w:p>
        </w:tc>
        <w:tc>
          <w:tcPr>
            <w:tcW w:w="417"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2910" w:type="dxa"/>
            <w:tcBorders>
              <w:top w:val="nil"/>
              <w:left w:val="nil"/>
              <w:bottom w:val="single" w:sz="4" w:space="0" w:color="auto"/>
              <w:right w:val="single" w:sz="4" w:space="0" w:color="auto"/>
            </w:tcBorders>
            <w:shd w:val="clear" w:color="auto" w:fill="auto"/>
            <w:vAlign w:val="center"/>
          </w:tcPr>
          <w:p w:rsidR="0009381E" w:rsidRPr="0009381E" w:rsidRDefault="0009381E" w:rsidP="0009381E">
            <w:pPr>
              <w:widowControl/>
              <w:spacing w:line="2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1、</w:t>
            </w:r>
            <w:r w:rsidRPr="0009381E">
              <w:rPr>
                <w:rFonts w:ascii="宋体" w:eastAsia="宋体" w:hAnsi="宋体" w:cs="宋体" w:hint="eastAsia"/>
                <w:kern w:val="0"/>
                <w:sz w:val="20"/>
                <w:szCs w:val="20"/>
              </w:rPr>
              <w:t>从事英语短视频和跨境电商直播教学；</w:t>
            </w:r>
          </w:p>
          <w:p w:rsidR="00285C61" w:rsidRPr="0009381E" w:rsidRDefault="0009381E" w:rsidP="0009381E">
            <w:pPr>
              <w:widowControl/>
              <w:spacing w:line="200" w:lineRule="exact"/>
              <w:jc w:val="left"/>
              <w:rPr>
                <w:rFonts w:ascii="宋体" w:eastAsia="宋体" w:hAnsi="宋体" w:cs="宋体" w:hint="eastAsia"/>
                <w:kern w:val="0"/>
                <w:sz w:val="20"/>
                <w:szCs w:val="20"/>
              </w:rPr>
            </w:pPr>
            <w:r w:rsidRPr="0009381E">
              <w:rPr>
                <w:rFonts w:ascii="宋体" w:eastAsia="宋体" w:hAnsi="宋体" w:cs="宋体" w:hint="eastAsia"/>
                <w:kern w:val="0"/>
                <w:sz w:val="20"/>
                <w:szCs w:val="20"/>
              </w:rPr>
              <w:t>2</w:t>
            </w:r>
            <w:r w:rsidRPr="0009381E">
              <w:rPr>
                <w:rFonts w:ascii="宋体" w:eastAsia="宋体" w:hAnsi="宋体" w:cs="宋体" w:hint="eastAsia"/>
                <w:kern w:val="0"/>
                <w:sz w:val="20"/>
                <w:szCs w:val="20"/>
              </w:rPr>
              <w:t>、承担国际贸易和跨境电商数</w:t>
            </w:r>
            <w:proofErr w:type="gramStart"/>
            <w:r w:rsidRPr="0009381E">
              <w:rPr>
                <w:rFonts w:ascii="宋体" w:eastAsia="宋体" w:hAnsi="宋体" w:cs="宋体" w:hint="eastAsia"/>
                <w:kern w:val="0"/>
                <w:sz w:val="20"/>
                <w:szCs w:val="20"/>
              </w:rPr>
              <w:t>字媒体</w:t>
            </w:r>
            <w:proofErr w:type="gramEnd"/>
            <w:r w:rsidRPr="0009381E">
              <w:rPr>
                <w:rFonts w:ascii="宋体" w:eastAsia="宋体" w:hAnsi="宋体" w:cs="宋体" w:hint="eastAsia"/>
                <w:kern w:val="0"/>
                <w:sz w:val="20"/>
                <w:szCs w:val="20"/>
              </w:rPr>
              <w:t>相关</w:t>
            </w:r>
            <w:r w:rsidRPr="0009381E">
              <w:rPr>
                <w:rFonts w:ascii="宋体" w:eastAsia="宋体" w:hAnsi="宋体" w:cs="宋体"/>
                <w:kern w:val="0"/>
                <w:sz w:val="20"/>
                <w:szCs w:val="20"/>
              </w:rPr>
              <w:t>贸易</w:t>
            </w:r>
            <w:r w:rsidRPr="0009381E">
              <w:rPr>
                <w:rFonts w:ascii="宋体" w:eastAsia="宋体" w:hAnsi="宋体" w:cs="宋体" w:hint="eastAsia"/>
                <w:kern w:val="0"/>
                <w:sz w:val="20"/>
                <w:szCs w:val="20"/>
              </w:rPr>
              <w:t>研究工作、产学研工作及社会服务工作</w:t>
            </w:r>
            <w:r>
              <w:rPr>
                <w:rFonts w:ascii="宋体" w:eastAsia="宋体" w:hAnsi="宋体" w:cs="宋体" w:hint="eastAsia"/>
                <w:kern w:val="0"/>
                <w:sz w:val="20"/>
                <w:szCs w:val="20"/>
              </w:rPr>
              <w:t>；</w:t>
            </w:r>
          </w:p>
          <w:p w:rsidR="0009381E" w:rsidRPr="0009381E" w:rsidRDefault="0009381E" w:rsidP="0009381E">
            <w:pPr>
              <w:widowControl/>
              <w:spacing w:line="200" w:lineRule="exact"/>
              <w:jc w:val="left"/>
              <w:rPr>
                <w:rFonts w:ascii="宋体" w:eastAsia="宋体" w:hAnsi="宋体" w:cs="宋体"/>
                <w:kern w:val="0"/>
                <w:sz w:val="20"/>
                <w:szCs w:val="20"/>
              </w:rPr>
            </w:pPr>
            <w:r w:rsidRPr="0009381E">
              <w:rPr>
                <w:rFonts w:ascii="宋体" w:eastAsia="宋体" w:hAnsi="宋体" w:cs="宋体" w:hint="eastAsia"/>
                <w:kern w:val="0"/>
                <w:sz w:val="20"/>
                <w:szCs w:val="20"/>
              </w:rPr>
              <w:t>3、能够开展双语教学。</w:t>
            </w:r>
          </w:p>
        </w:tc>
        <w:tc>
          <w:tcPr>
            <w:tcW w:w="2346"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kern w:val="0"/>
                <w:sz w:val="20"/>
                <w:szCs w:val="20"/>
              </w:rPr>
            </w:pPr>
            <w:r>
              <w:rPr>
                <w:rFonts w:ascii="宋体" w:eastAsia="宋体" w:hAnsi="宋体" w:cs="宋体" w:hint="eastAsia"/>
                <w:kern w:val="0"/>
                <w:sz w:val="20"/>
                <w:szCs w:val="20"/>
              </w:rPr>
              <w:t>专业：国际贸易学、英语笔译、英语口译、学科教学（英语）；</w:t>
            </w:r>
            <w:r>
              <w:rPr>
                <w:rFonts w:ascii="Calibri" w:eastAsia="宋体" w:hAnsi="Calibri" w:cs="宋体"/>
                <w:kern w:val="0"/>
                <w:sz w:val="20"/>
                <w:szCs w:val="20"/>
              </w:rPr>
              <w:br/>
            </w:r>
            <w:r>
              <w:rPr>
                <w:rFonts w:ascii="宋体" w:eastAsia="宋体" w:hAnsi="宋体" w:cs="宋体" w:hint="eastAsia"/>
                <w:kern w:val="0"/>
                <w:sz w:val="20"/>
                <w:szCs w:val="20"/>
              </w:rPr>
              <w:t>学历学位：硕士研究生及以上学历、硕士及以上学位。</w:t>
            </w:r>
          </w:p>
        </w:tc>
        <w:tc>
          <w:tcPr>
            <w:tcW w:w="417"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center"/>
              <w:rPr>
                <w:rFonts w:ascii="宋体" w:eastAsia="宋体" w:hAnsi="宋体" w:cs="宋体"/>
                <w:kern w:val="0"/>
                <w:sz w:val="20"/>
                <w:szCs w:val="20"/>
              </w:rPr>
            </w:pPr>
            <w:r>
              <w:rPr>
                <w:rFonts w:ascii="宋体" w:eastAsia="宋体" w:hAnsi="宋体" w:cs="宋体" w:hint="eastAsia"/>
                <w:kern w:val="0"/>
                <w:sz w:val="20"/>
                <w:szCs w:val="20"/>
              </w:rPr>
              <w:t>面向全国</w:t>
            </w:r>
          </w:p>
        </w:tc>
        <w:tc>
          <w:tcPr>
            <w:tcW w:w="2230" w:type="dxa"/>
            <w:tcBorders>
              <w:top w:val="nil"/>
              <w:left w:val="nil"/>
              <w:bottom w:val="single" w:sz="4" w:space="0" w:color="auto"/>
              <w:right w:val="single" w:sz="4" w:space="0" w:color="auto"/>
            </w:tcBorders>
            <w:shd w:val="clear" w:color="auto" w:fill="auto"/>
            <w:vAlign w:val="center"/>
          </w:tcPr>
          <w:p w:rsidR="00285C61" w:rsidRDefault="0009381E" w:rsidP="0009381E">
            <w:pPr>
              <w:widowControl/>
              <w:spacing w:line="200" w:lineRule="exact"/>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、已取得学历学位，且年龄</w:t>
            </w:r>
            <w:r>
              <w:rPr>
                <w:rFonts w:ascii="宋体" w:eastAsia="宋体" w:hAnsi="宋体" w:cs="宋体" w:hint="eastAsia"/>
                <w:kern w:val="0"/>
                <w:sz w:val="20"/>
                <w:szCs w:val="20"/>
              </w:rPr>
              <w:t>35</w:t>
            </w:r>
            <w:r>
              <w:rPr>
                <w:rFonts w:ascii="宋体" w:eastAsia="宋体" w:hAnsi="宋体" w:cs="宋体" w:hint="eastAsia"/>
                <w:kern w:val="0"/>
                <w:sz w:val="20"/>
                <w:szCs w:val="20"/>
              </w:rPr>
              <w:t>周岁以下；</w:t>
            </w:r>
            <w:r>
              <w:rPr>
                <w:rFonts w:ascii="宋体" w:eastAsia="宋体" w:hAnsi="宋体" w:cs="宋体" w:hint="eastAsia"/>
                <w:kern w:val="0"/>
                <w:sz w:val="20"/>
                <w:szCs w:val="20"/>
              </w:rPr>
              <w:br/>
              <w:t>2</w:t>
            </w:r>
            <w:r>
              <w:rPr>
                <w:rFonts w:ascii="宋体" w:eastAsia="宋体" w:hAnsi="宋体" w:cs="宋体" w:hint="eastAsia"/>
                <w:kern w:val="0"/>
                <w:sz w:val="20"/>
                <w:szCs w:val="20"/>
              </w:rPr>
              <w:t>、</w:t>
            </w:r>
            <w:proofErr w:type="gramStart"/>
            <w:r>
              <w:rPr>
                <w:rFonts w:ascii="宋体" w:eastAsia="宋体" w:hAnsi="宋体" w:cs="宋体" w:hint="eastAsia"/>
                <w:kern w:val="0"/>
                <w:sz w:val="20"/>
                <w:szCs w:val="20"/>
              </w:rPr>
              <w:t>雅思</w:t>
            </w:r>
            <w:proofErr w:type="gramEnd"/>
            <w:r>
              <w:rPr>
                <w:rFonts w:ascii="宋体" w:eastAsia="宋体" w:hAnsi="宋体" w:cs="宋体" w:hint="eastAsia"/>
                <w:kern w:val="0"/>
                <w:sz w:val="20"/>
                <w:szCs w:val="20"/>
              </w:rPr>
              <w:t>6.5</w:t>
            </w:r>
            <w:r>
              <w:rPr>
                <w:rFonts w:ascii="宋体" w:eastAsia="宋体" w:hAnsi="宋体" w:cs="宋体" w:hint="eastAsia"/>
                <w:kern w:val="0"/>
                <w:sz w:val="20"/>
                <w:szCs w:val="20"/>
              </w:rPr>
              <w:t>分及以上，或托福</w:t>
            </w:r>
            <w:r>
              <w:rPr>
                <w:rFonts w:ascii="宋体" w:eastAsia="宋体" w:hAnsi="宋体" w:cs="宋体" w:hint="eastAsia"/>
                <w:kern w:val="0"/>
                <w:sz w:val="20"/>
                <w:szCs w:val="20"/>
              </w:rPr>
              <w:t>90</w:t>
            </w:r>
            <w:r>
              <w:rPr>
                <w:rFonts w:ascii="宋体" w:eastAsia="宋体" w:hAnsi="宋体" w:cs="宋体" w:hint="eastAsia"/>
                <w:kern w:val="0"/>
                <w:sz w:val="20"/>
                <w:szCs w:val="20"/>
              </w:rPr>
              <w:t>分及以上；</w:t>
            </w:r>
            <w:r>
              <w:rPr>
                <w:rFonts w:ascii="宋体" w:eastAsia="宋体" w:hAnsi="宋体" w:cs="宋体" w:hint="eastAsia"/>
                <w:kern w:val="0"/>
                <w:sz w:val="20"/>
                <w:szCs w:val="20"/>
              </w:rPr>
              <w:br/>
              <w:t>3</w:t>
            </w:r>
            <w:r>
              <w:rPr>
                <w:rFonts w:ascii="宋体" w:eastAsia="宋体" w:hAnsi="宋体" w:cs="宋体" w:hint="eastAsia"/>
                <w:kern w:val="0"/>
                <w:sz w:val="20"/>
                <w:szCs w:val="20"/>
              </w:rPr>
              <w:t>、具有</w:t>
            </w:r>
            <w:r>
              <w:rPr>
                <w:rFonts w:ascii="宋体" w:eastAsia="宋体" w:hAnsi="宋体" w:cs="宋体" w:hint="eastAsia"/>
                <w:kern w:val="0"/>
                <w:sz w:val="20"/>
                <w:szCs w:val="20"/>
              </w:rPr>
              <w:t>1</w:t>
            </w:r>
            <w:r>
              <w:rPr>
                <w:rFonts w:ascii="宋体" w:eastAsia="宋体" w:hAnsi="宋体" w:cs="宋体" w:hint="eastAsia"/>
                <w:kern w:val="0"/>
                <w:sz w:val="20"/>
                <w:szCs w:val="20"/>
              </w:rPr>
              <w:t>年及以上工作经历。</w:t>
            </w:r>
          </w:p>
        </w:tc>
      </w:tr>
      <w:tr w:rsidR="00285C61">
        <w:trPr>
          <w:trHeight w:val="1470"/>
        </w:trPr>
        <w:tc>
          <w:tcPr>
            <w:tcW w:w="417" w:type="dxa"/>
            <w:tcBorders>
              <w:top w:val="nil"/>
              <w:left w:val="single" w:sz="4" w:space="0" w:color="auto"/>
              <w:bottom w:val="single" w:sz="4" w:space="0" w:color="auto"/>
              <w:right w:val="single" w:sz="4" w:space="0" w:color="auto"/>
            </w:tcBorders>
            <w:shd w:val="clear" w:color="auto" w:fill="auto"/>
            <w:noWrap/>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w:t>
            </w:r>
          </w:p>
        </w:tc>
        <w:tc>
          <w:tcPr>
            <w:tcW w:w="659"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left"/>
              <w:rPr>
                <w:rFonts w:ascii="宋体" w:eastAsia="宋体" w:hAnsi="宋体" w:cs="宋体"/>
                <w:kern w:val="0"/>
                <w:sz w:val="20"/>
                <w:szCs w:val="20"/>
              </w:rPr>
            </w:pPr>
            <w:r>
              <w:rPr>
                <w:rFonts w:ascii="宋体" w:eastAsia="宋体" w:hAnsi="宋体" w:cs="宋体" w:hint="eastAsia"/>
                <w:kern w:val="0"/>
                <w:sz w:val="20"/>
                <w:szCs w:val="20"/>
              </w:rPr>
              <w:t>商学院</w:t>
            </w:r>
          </w:p>
        </w:tc>
        <w:tc>
          <w:tcPr>
            <w:tcW w:w="616"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专技</w:t>
            </w:r>
          </w:p>
        </w:tc>
        <w:tc>
          <w:tcPr>
            <w:tcW w:w="708"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left"/>
              <w:rPr>
                <w:rFonts w:ascii="宋体" w:eastAsia="宋体" w:hAnsi="宋体" w:cs="宋体"/>
                <w:kern w:val="0"/>
                <w:sz w:val="20"/>
                <w:szCs w:val="20"/>
              </w:rPr>
            </w:pPr>
            <w:r>
              <w:rPr>
                <w:rFonts w:ascii="宋体" w:eastAsia="宋体" w:hAnsi="宋体" w:cs="宋体" w:hint="eastAsia"/>
                <w:kern w:val="0"/>
                <w:sz w:val="20"/>
                <w:szCs w:val="20"/>
              </w:rPr>
              <w:t>市场营销专业教师</w:t>
            </w:r>
          </w:p>
        </w:tc>
        <w:tc>
          <w:tcPr>
            <w:tcW w:w="417"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2910" w:type="dxa"/>
            <w:tcBorders>
              <w:top w:val="nil"/>
              <w:left w:val="nil"/>
              <w:bottom w:val="single" w:sz="4" w:space="0" w:color="auto"/>
              <w:right w:val="single" w:sz="4" w:space="0" w:color="auto"/>
            </w:tcBorders>
            <w:shd w:val="clear" w:color="000000" w:fill="FFFFFF"/>
            <w:vAlign w:val="center"/>
          </w:tcPr>
          <w:p w:rsidR="00285C61" w:rsidRDefault="0009381E" w:rsidP="0009381E">
            <w:pPr>
              <w:widowControl/>
              <w:spacing w:line="200" w:lineRule="exact"/>
              <w:jc w:val="left"/>
              <w:rPr>
                <w:rFonts w:ascii="宋体" w:eastAsia="宋体" w:hAnsi="宋体" w:cs="宋体" w:hint="eastAsia"/>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w:t>
            </w:r>
            <w:r>
              <w:rPr>
                <w:rFonts w:ascii="宋体" w:eastAsia="宋体" w:hAnsi="宋体" w:cs="宋体" w:hint="eastAsia"/>
                <w:kern w:val="0"/>
                <w:sz w:val="20"/>
                <w:szCs w:val="20"/>
              </w:rPr>
              <w:t>从事新媒体营销、数字化营销</w:t>
            </w:r>
            <w:r>
              <w:rPr>
                <w:rFonts w:ascii="宋体" w:eastAsia="宋体" w:hAnsi="宋体" w:cs="宋体"/>
                <w:kern w:val="0"/>
                <w:sz w:val="20"/>
                <w:szCs w:val="20"/>
              </w:rPr>
              <w:t>、产品境外营销推广等</w:t>
            </w:r>
            <w:r>
              <w:rPr>
                <w:rFonts w:ascii="宋体" w:eastAsia="宋体" w:hAnsi="宋体" w:cs="宋体" w:hint="eastAsia"/>
                <w:kern w:val="0"/>
                <w:sz w:val="20"/>
                <w:szCs w:val="20"/>
              </w:rPr>
              <w:t>课程的教学；</w:t>
            </w:r>
            <w:r>
              <w:rPr>
                <w:rFonts w:ascii="宋体" w:eastAsia="宋体" w:hAnsi="宋体" w:cs="宋体" w:hint="eastAsia"/>
                <w:kern w:val="0"/>
                <w:sz w:val="20"/>
                <w:szCs w:val="20"/>
              </w:rPr>
              <w:br/>
            </w:r>
            <w:r>
              <w:rPr>
                <w:rFonts w:ascii="宋体" w:eastAsia="宋体" w:hAnsi="宋体" w:cs="宋体" w:hint="eastAsia"/>
                <w:kern w:val="0"/>
                <w:sz w:val="20"/>
                <w:szCs w:val="20"/>
              </w:rPr>
              <w:t>2</w:t>
            </w:r>
            <w:r>
              <w:rPr>
                <w:rFonts w:ascii="宋体" w:eastAsia="宋体" w:hAnsi="宋体" w:cs="宋体" w:hint="eastAsia"/>
                <w:kern w:val="0"/>
                <w:sz w:val="20"/>
                <w:szCs w:val="20"/>
              </w:rPr>
              <w:t>、承担新媒体营销、数字化营销方向</w:t>
            </w:r>
            <w:r>
              <w:rPr>
                <w:rFonts w:ascii="宋体" w:eastAsia="宋体" w:hAnsi="宋体" w:cs="宋体"/>
                <w:kern w:val="0"/>
                <w:sz w:val="20"/>
                <w:szCs w:val="20"/>
              </w:rPr>
              <w:t>、产品境外营销推广</w:t>
            </w:r>
            <w:r>
              <w:rPr>
                <w:rFonts w:ascii="宋体" w:eastAsia="宋体" w:hAnsi="宋体" w:cs="宋体" w:hint="eastAsia"/>
                <w:kern w:val="0"/>
                <w:sz w:val="20"/>
                <w:szCs w:val="20"/>
              </w:rPr>
              <w:t>新课程的研究与开发；</w:t>
            </w:r>
          </w:p>
          <w:p w:rsidR="0009381E" w:rsidRPr="0009381E" w:rsidRDefault="0009381E" w:rsidP="0009381E">
            <w:pPr>
              <w:widowControl/>
              <w:spacing w:line="200" w:lineRule="exact"/>
              <w:jc w:val="left"/>
              <w:rPr>
                <w:rFonts w:ascii="宋体" w:eastAsia="宋体" w:hAnsi="宋体" w:cs="宋体"/>
                <w:kern w:val="0"/>
                <w:sz w:val="20"/>
                <w:szCs w:val="20"/>
              </w:rPr>
            </w:pPr>
            <w:r w:rsidRPr="0009381E">
              <w:rPr>
                <w:rFonts w:ascii="宋体" w:eastAsia="宋体" w:hAnsi="宋体" w:cs="宋体" w:hint="eastAsia"/>
                <w:kern w:val="0"/>
                <w:sz w:val="20"/>
                <w:szCs w:val="20"/>
              </w:rPr>
              <w:t>3、能够开展双语教学。</w:t>
            </w:r>
          </w:p>
        </w:tc>
        <w:tc>
          <w:tcPr>
            <w:tcW w:w="2346"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left"/>
              <w:rPr>
                <w:rFonts w:ascii="宋体" w:eastAsia="宋体" w:hAnsi="宋体" w:cs="宋体"/>
                <w:kern w:val="0"/>
                <w:sz w:val="20"/>
                <w:szCs w:val="20"/>
              </w:rPr>
            </w:pPr>
            <w:r>
              <w:rPr>
                <w:rFonts w:ascii="宋体" w:eastAsia="宋体" w:hAnsi="宋体" w:cs="宋体" w:hint="eastAsia"/>
                <w:kern w:val="0"/>
                <w:sz w:val="20"/>
                <w:szCs w:val="20"/>
              </w:rPr>
              <w:t>专业：新闻传播学、企业管理、市场营销；</w:t>
            </w:r>
            <w:r>
              <w:rPr>
                <w:rFonts w:ascii="宋体" w:eastAsia="宋体" w:hAnsi="宋体" w:cs="宋体" w:hint="eastAsia"/>
                <w:kern w:val="0"/>
                <w:sz w:val="20"/>
                <w:szCs w:val="20"/>
              </w:rPr>
              <w:t xml:space="preserve">                 </w:t>
            </w:r>
            <w:r>
              <w:rPr>
                <w:rFonts w:ascii="宋体" w:eastAsia="宋体" w:hAnsi="宋体" w:cs="宋体" w:hint="eastAsia"/>
                <w:kern w:val="0"/>
                <w:sz w:val="20"/>
                <w:szCs w:val="20"/>
              </w:rPr>
              <w:br/>
            </w:r>
            <w:r>
              <w:rPr>
                <w:rFonts w:ascii="宋体" w:eastAsia="宋体" w:hAnsi="宋体" w:cs="宋体" w:hint="eastAsia"/>
                <w:kern w:val="0"/>
                <w:sz w:val="20"/>
                <w:szCs w:val="20"/>
              </w:rPr>
              <w:t>学历学位：硕士研究生及以上学历、硕士及以上学位。</w:t>
            </w:r>
          </w:p>
        </w:tc>
        <w:tc>
          <w:tcPr>
            <w:tcW w:w="417"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center"/>
              <w:rPr>
                <w:rFonts w:ascii="宋体" w:eastAsia="宋体" w:hAnsi="宋体" w:cs="宋体"/>
                <w:kern w:val="0"/>
                <w:sz w:val="20"/>
                <w:szCs w:val="20"/>
              </w:rPr>
            </w:pPr>
            <w:r>
              <w:rPr>
                <w:rFonts w:ascii="宋体" w:eastAsia="宋体" w:hAnsi="宋体" w:cs="宋体" w:hint="eastAsia"/>
                <w:kern w:val="0"/>
                <w:sz w:val="20"/>
                <w:szCs w:val="20"/>
              </w:rPr>
              <w:t>面向全国</w:t>
            </w:r>
          </w:p>
        </w:tc>
        <w:tc>
          <w:tcPr>
            <w:tcW w:w="2230" w:type="dxa"/>
            <w:tcBorders>
              <w:top w:val="nil"/>
              <w:left w:val="nil"/>
              <w:bottom w:val="single" w:sz="4" w:space="0" w:color="auto"/>
              <w:right w:val="single" w:sz="4" w:space="0" w:color="auto"/>
            </w:tcBorders>
            <w:shd w:val="clear" w:color="auto" w:fill="auto"/>
            <w:vAlign w:val="center"/>
          </w:tcPr>
          <w:p w:rsidR="00285C61" w:rsidRDefault="0009381E" w:rsidP="0009381E">
            <w:pPr>
              <w:widowControl/>
              <w:spacing w:line="200" w:lineRule="exact"/>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、已取得学历学位，且年龄</w:t>
            </w:r>
            <w:r>
              <w:rPr>
                <w:rFonts w:ascii="宋体" w:eastAsia="宋体" w:hAnsi="宋体" w:cs="宋体" w:hint="eastAsia"/>
                <w:kern w:val="0"/>
                <w:sz w:val="20"/>
                <w:szCs w:val="20"/>
              </w:rPr>
              <w:t>35</w:t>
            </w:r>
            <w:r>
              <w:rPr>
                <w:rFonts w:ascii="宋体" w:eastAsia="宋体" w:hAnsi="宋体" w:cs="宋体" w:hint="eastAsia"/>
                <w:kern w:val="0"/>
                <w:sz w:val="20"/>
                <w:szCs w:val="20"/>
              </w:rPr>
              <w:t>周岁以下；</w:t>
            </w:r>
            <w:r>
              <w:rPr>
                <w:rFonts w:ascii="宋体" w:eastAsia="宋体" w:hAnsi="宋体" w:cs="宋体" w:hint="eastAsia"/>
                <w:kern w:val="0"/>
                <w:sz w:val="20"/>
                <w:szCs w:val="20"/>
              </w:rPr>
              <w:br/>
              <w:t>2</w:t>
            </w:r>
            <w:r>
              <w:rPr>
                <w:rFonts w:ascii="宋体" w:eastAsia="宋体" w:hAnsi="宋体" w:cs="宋体" w:hint="eastAsia"/>
                <w:kern w:val="0"/>
                <w:sz w:val="20"/>
                <w:szCs w:val="20"/>
              </w:rPr>
              <w:t>、</w:t>
            </w:r>
            <w:proofErr w:type="gramStart"/>
            <w:r>
              <w:rPr>
                <w:rFonts w:ascii="宋体" w:eastAsia="宋体" w:hAnsi="宋体" w:cs="宋体" w:hint="eastAsia"/>
                <w:kern w:val="0"/>
                <w:sz w:val="20"/>
                <w:szCs w:val="20"/>
              </w:rPr>
              <w:t>雅思</w:t>
            </w:r>
            <w:proofErr w:type="gramEnd"/>
            <w:r>
              <w:rPr>
                <w:rFonts w:ascii="宋体" w:eastAsia="宋体" w:hAnsi="宋体" w:cs="宋体" w:hint="eastAsia"/>
                <w:kern w:val="0"/>
                <w:sz w:val="20"/>
                <w:szCs w:val="20"/>
              </w:rPr>
              <w:t>6.5</w:t>
            </w:r>
            <w:r>
              <w:rPr>
                <w:rFonts w:ascii="宋体" w:eastAsia="宋体" w:hAnsi="宋体" w:cs="宋体" w:hint="eastAsia"/>
                <w:kern w:val="0"/>
                <w:sz w:val="20"/>
                <w:szCs w:val="20"/>
              </w:rPr>
              <w:t>分及以上，或托福</w:t>
            </w:r>
            <w:r>
              <w:rPr>
                <w:rFonts w:ascii="宋体" w:eastAsia="宋体" w:hAnsi="宋体" w:cs="宋体" w:hint="eastAsia"/>
                <w:kern w:val="0"/>
                <w:sz w:val="20"/>
                <w:szCs w:val="20"/>
              </w:rPr>
              <w:t>90</w:t>
            </w:r>
            <w:r>
              <w:rPr>
                <w:rFonts w:ascii="宋体" w:eastAsia="宋体" w:hAnsi="宋体" w:cs="宋体" w:hint="eastAsia"/>
                <w:kern w:val="0"/>
                <w:sz w:val="20"/>
                <w:szCs w:val="20"/>
              </w:rPr>
              <w:t>分及以上；</w:t>
            </w:r>
            <w:r>
              <w:rPr>
                <w:rFonts w:ascii="宋体" w:eastAsia="宋体" w:hAnsi="宋体" w:cs="宋体" w:hint="eastAsia"/>
                <w:kern w:val="0"/>
                <w:sz w:val="20"/>
                <w:szCs w:val="20"/>
              </w:rPr>
              <w:br/>
              <w:t>3</w:t>
            </w:r>
            <w:r>
              <w:rPr>
                <w:rFonts w:ascii="宋体" w:eastAsia="宋体" w:hAnsi="宋体" w:cs="宋体" w:hint="eastAsia"/>
                <w:kern w:val="0"/>
                <w:sz w:val="20"/>
                <w:szCs w:val="20"/>
              </w:rPr>
              <w:t>、具有</w:t>
            </w:r>
            <w:r>
              <w:rPr>
                <w:rFonts w:ascii="宋体" w:eastAsia="宋体" w:hAnsi="宋体" w:cs="宋体" w:hint="eastAsia"/>
                <w:kern w:val="0"/>
                <w:sz w:val="20"/>
                <w:szCs w:val="20"/>
              </w:rPr>
              <w:t>1</w:t>
            </w:r>
            <w:r>
              <w:rPr>
                <w:rFonts w:ascii="宋体" w:eastAsia="宋体" w:hAnsi="宋体" w:cs="宋体" w:hint="eastAsia"/>
                <w:kern w:val="0"/>
                <w:sz w:val="20"/>
                <w:szCs w:val="20"/>
              </w:rPr>
              <w:t>年及以上工作经历。</w:t>
            </w:r>
          </w:p>
        </w:tc>
      </w:tr>
      <w:tr w:rsidR="00285C61">
        <w:trPr>
          <w:trHeight w:val="1650"/>
        </w:trPr>
        <w:tc>
          <w:tcPr>
            <w:tcW w:w="417" w:type="dxa"/>
            <w:tcBorders>
              <w:top w:val="nil"/>
              <w:left w:val="single" w:sz="4" w:space="0" w:color="auto"/>
              <w:bottom w:val="single" w:sz="4" w:space="0" w:color="auto"/>
              <w:right w:val="single" w:sz="4" w:space="0" w:color="auto"/>
            </w:tcBorders>
            <w:shd w:val="clear" w:color="auto" w:fill="auto"/>
            <w:noWrap/>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18</w:t>
            </w:r>
          </w:p>
        </w:tc>
        <w:tc>
          <w:tcPr>
            <w:tcW w:w="659"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马克思主义学院</w:t>
            </w:r>
          </w:p>
        </w:tc>
        <w:tc>
          <w:tcPr>
            <w:tcW w:w="616"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专技</w:t>
            </w:r>
          </w:p>
        </w:tc>
        <w:tc>
          <w:tcPr>
            <w:tcW w:w="708"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思政理论</w:t>
            </w:r>
            <w:proofErr w:type="gramEnd"/>
            <w:r>
              <w:rPr>
                <w:rFonts w:ascii="宋体" w:eastAsia="宋体" w:hAnsi="宋体" w:cs="宋体" w:hint="eastAsia"/>
                <w:color w:val="000000"/>
                <w:kern w:val="0"/>
                <w:sz w:val="20"/>
                <w:szCs w:val="20"/>
              </w:rPr>
              <w:t>课教师</w:t>
            </w:r>
          </w:p>
        </w:tc>
        <w:tc>
          <w:tcPr>
            <w:tcW w:w="417"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p>
        </w:tc>
        <w:tc>
          <w:tcPr>
            <w:tcW w:w="2910" w:type="dxa"/>
            <w:tcBorders>
              <w:top w:val="nil"/>
              <w:left w:val="nil"/>
              <w:bottom w:val="single" w:sz="4" w:space="0" w:color="auto"/>
              <w:right w:val="single" w:sz="4" w:space="0" w:color="auto"/>
            </w:tcBorders>
            <w:shd w:val="clear" w:color="auto" w:fill="auto"/>
            <w:noWrap/>
            <w:vAlign w:val="center"/>
          </w:tcPr>
          <w:p w:rsidR="00285C61" w:rsidRDefault="0009381E">
            <w:pPr>
              <w:widowControl/>
              <w:spacing w:line="2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从事</w:t>
            </w:r>
            <w:proofErr w:type="gramStart"/>
            <w:r>
              <w:rPr>
                <w:rFonts w:ascii="宋体" w:eastAsia="宋体" w:hAnsi="宋体" w:cs="宋体" w:hint="eastAsia"/>
                <w:color w:val="000000"/>
                <w:kern w:val="0"/>
                <w:sz w:val="18"/>
                <w:szCs w:val="18"/>
              </w:rPr>
              <w:t>思政理论</w:t>
            </w:r>
            <w:proofErr w:type="gramEnd"/>
            <w:r>
              <w:rPr>
                <w:rFonts w:ascii="宋体" w:eastAsia="宋体" w:hAnsi="宋体" w:cs="宋体" w:hint="eastAsia"/>
                <w:color w:val="000000"/>
                <w:kern w:val="0"/>
                <w:sz w:val="18"/>
                <w:szCs w:val="18"/>
              </w:rPr>
              <w:t>课教学、科研等工作。</w:t>
            </w:r>
          </w:p>
        </w:tc>
        <w:tc>
          <w:tcPr>
            <w:tcW w:w="2346"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专业：思想政治教育、马克思主义基本原理、马克思主义中国化、中共党史、中国近现代史</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学历学位：硕士研究生及以上学历、硕士及以上学位。</w:t>
            </w:r>
          </w:p>
        </w:tc>
        <w:tc>
          <w:tcPr>
            <w:tcW w:w="417"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面向全国</w:t>
            </w:r>
          </w:p>
        </w:tc>
        <w:tc>
          <w:tcPr>
            <w:tcW w:w="2230"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中共党员（含中共预备党员）且符合下列条件之一：</w:t>
            </w:r>
            <w:r>
              <w:rPr>
                <w:rFonts w:ascii="宋体" w:eastAsia="宋体" w:hAnsi="宋体" w:cs="宋体" w:hint="eastAsia"/>
                <w:color w:val="000000"/>
                <w:kern w:val="0"/>
                <w:sz w:val="20"/>
                <w:szCs w:val="20"/>
              </w:rPr>
              <w:br/>
              <w:t>1</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2022</w:t>
            </w:r>
            <w:r>
              <w:rPr>
                <w:rFonts w:ascii="宋体" w:eastAsia="宋体" w:hAnsi="宋体" w:cs="宋体" w:hint="eastAsia"/>
                <w:color w:val="000000"/>
                <w:kern w:val="0"/>
                <w:sz w:val="20"/>
                <w:szCs w:val="20"/>
              </w:rPr>
              <w:t>年普通高校应届毕业生；</w:t>
            </w:r>
            <w:r>
              <w:rPr>
                <w:rFonts w:ascii="宋体" w:eastAsia="宋体" w:hAnsi="宋体" w:cs="宋体" w:hint="eastAsia"/>
                <w:color w:val="000000"/>
                <w:kern w:val="0"/>
                <w:sz w:val="20"/>
                <w:szCs w:val="20"/>
              </w:rPr>
              <w:br/>
              <w:t>2</w:t>
            </w:r>
            <w:r>
              <w:rPr>
                <w:rFonts w:ascii="宋体" w:eastAsia="宋体" w:hAnsi="宋体" w:cs="宋体" w:hint="eastAsia"/>
                <w:color w:val="000000"/>
                <w:kern w:val="0"/>
                <w:sz w:val="20"/>
                <w:szCs w:val="20"/>
              </w:rPr>
              <w:t>、历届生（已取得学历学位），年龄</w:t>
            </w:r>
            <w:r>
              <w:rPr>
                <w:rFonts w:ascii="宋体" w:eastAsia="宋体" w:hAnsi="宋体" w:cs="宋体" w:hint="eastAsia"/>
                <w:color w:val="000000"/>
                <w:kern w:val="0"/>
                <w:sz w:val="20"/>
                <w:szCs w:val="20"/>
              </w:rPr>
              <w:t>35</w:t>
            </w:r>
            <w:r>
              <w:rPr>
                <w:rFonts w:ascii="宋体" w:eastAsia="宋体" w:hAnsi="宋体" w:cs="宋体" w:hint="eastAsia"/>
                <w:color w:val="000000"/>
                <w:kern w:val="0"/>
                <w:sz w:val="20"/>
                <w:szCs w:val="20"/>
              </w:rPr>
              <w:t>周岁以下。</w:t>
            </w:r>
          </w:p>
        </w:tc>
      </w:tr>
      <w:tr w:rsidR="00285C61">
        <w:trPr>
          <w:trHeight w:val="1530"/>
        </w:trPr>
        <w:tc>
          <w:tcPr>
            <w:tcW w:w="417" w:type="dxa"/>
            <w:tcBorders>
              <w:top w:val="nil"/>
              <w:left w:val="single" w:sz="4" w:space="0" w:color="auto"/>
              <w:bottom w:val="single" w:sz="4" w:space="0" w:color="auto"/>
              <w:right w:val="single" w:sz="4" w:space="0" w:color="auto"/>
            </w:tcBorders>
            <w:shd w:val="clear" w:color="auto" w:fill="auto"/>
            <w:noWrap/>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w:t>
            </w:r>
          </w:p>
        </w:tc>
        <w:tc>
          <w:tcPr>
            <w:tcW w:w="659"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基础教学部（体育部）</w:t>
            </w:r>
          </w:p>
        </w:tc>
        <w:tc>
          <w:tcPr>
            <w:tcW w:w="616"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专技</w:t>
            </w:r>
          </w:p>
        </w:tc>
        <w:tc>
          <w:tcPr>
            <w:tcW w:w="708"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体育教师（足球项目）</w:t>
            </w:r>
          </w:p>
        </w:tc>
        <w:tc>
          <w:tcPr>
            <w:tcW w:w="417" w:type="dxa"/>
            <w:tcBorders>
              <w:top w:val="nil"/>
              <w:left w:val="nil"/>
              <w:bottom w:val="single" w:sz="4" w:space="0" w:color="auto"/>
              <w:right w:val="single" w:sz="4" w:space="0" w:color="auto"/>
            </w:tcBorders>
            <w:shd w:val="clear" w:color="auto" w:fill="auto"/>
            <w:noWrap/>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2910"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．从事公共体育课教学和足球运动队训练</w:t>
            </w:r>
            <w:r>
              <w:rPr>
                <w:rFonts w:ascii="宋体" w:eastAsia="宋体" w:hAnsi="宋体" w:cs="宋体" w:hint="eastAsia"/>
                <w:color w:val="000000"/>
                <w:kern w:val="0"/>
                <w:sz w:val="20"/>
                <w:szCs w:val="20"/>
              </w:rPr>
              <w:br/>
              <w:t>2</w:t>
            </w:r>
            <w:r>
              <w:rPr>
                <w:rFonts w:ascii="宋体" w:eastAsia="宋体" w:hAnsi="宋体" w:cs="宋体" w:hint="eastAsia"/>
                <w:color w:val="000000"/>
                <w:kern w:val="0"/>
                <w:sz w:val="20"/>
                <w:szCs w:val="20"/>
              </w:rPr>
              <w:t>．完成本单位其它有关教学科研等工作；</w:t>
            </w:r>
          </w:p>
        </w:tc>
        <w:tc>
          <w:tcPr>
            <w:tcW w:w="2346"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专业：体育教学、体育运动训练</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学历学位：硕士研究生及以上学历、硕士及以上学位。</w:t>
            </w:r>
          </w:p>
        </w:tc>
        <w:tc>
          <w:tcPr>
            <w:tcW w:w="417"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面向全国</w:t>
            </w:r>
          </w:p>
        </w:tc>
        <w:tc>
          <w:tcPr>
            <w:tcW w:w="2230"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符合下列条件之一：</w:t>
            </w:r>
            <w:r>
              <w:rPr>
                <w:rFonts w:ascii="宋体" w:eastAsia="宋体" w:hAnsi="宋体" w:cs="宋体" w:hint="eastAsia"/>
                <w:color w:val="000000"/>
                <w:kern w:val="0"/>
                <w:sz w:val="20"/>
                <w:szCs w:val="20"/>
              </w:rPr>
              <w:br/>
              <w:t>1</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2022</w:t>
            </w:r>
            <w:r>
              <w:rPr>
                <w:rFonts w:ascii="宋体" w:eastAsia="宋体" w:hAnsi="宋体" w:cs="宋体" w:hint="eastAsia"/>
                <w:color w:val="000000"/>
                <w:kern w:val="0"/>
                <w:sz w:val="20"/>
                <w:szCs w:val="20"/>
              </w:rPr>
              <w:t>年普通高校应届毕业生；</w:t>
            </w:r>
            <w:r>
              <w:rPr>
                <w:rFonts w:ascii="宋体" w:eastAsia="宋体" w:hAnsi="宋体" w:cs="宋体" w:hint="eastAsia"/>
                <w:color w:val="000000"/>
                <w:kern w:val="0"/>
                <w:sz w:val="20"/>
                <w:szCs w:val="20"/>
              </w:rPr>
              <w:br/>
              <w:t>2</w:t>
            </w:r>
            <w:r>
              <w:rPr>
                <w:rFonts w:ascii="宋体" w:eastAsia="宋体" w:hAnsi="宋体" w:cs="宋体" w:hint="eastAsia"/>
                <w:color w:val="000000"/>
                <w:kern w:val="0"/>
                <w:sz w:val="20"/>
                <w:szCs w:val="20"/>
              </w:rPr>
              <w:t>、历届生（已取得学历学位），年龄</w:t>
            </w:r>
            <w:r>
              <w:rPr>
                <w:rFonts w:ascii="宋体" w:eastAsia="宋体" w:hAnsi="宋体" w:cs="宋体" w:hint="eastAsia"/>
                <w:color w:val="000000"/>
                <w:kern w:val="0"/>
                <w:sz w:val="20"/>
                <w:szCs w:val="20"/>
              </w:rPr>
              <w:t>35</w:t>
            </w:r>
            <w:r>
              <w:rPr>
                <w:rFonts w:ascii="宋体" w:eastAsia="宋体" w:hAnsi="宋体" w:cs="宋体" w:hint="eastAsia"/>
                <w:color w:val="000000"/>
                <w:kern w:val="0"/>
                <w:sz w:val="20"/>
                <w:szCs w:val="20"/>
              </w:rPr>
              <w:t>周岁以下。</w:t>
            </w:r>
          </w:p>
        </w:tc>
      </w:tr>
      <w:tr w:rsidR="00285C61">
        <w:trPr>
          <w:trHeight w:val="1500"/>
        </w:trPr>
        <w:tc>
          <w:tcPr>
            <w:tcW w:w="417" w:type="dxa"/>
            <w:tcBorders>
              <w:top w:val="nil"/>
              <w:left w:val="single" w:sz="4" w:space="0" w:color="auto"/>
              <w:bottom w:val="single" w:sz="4" w:space="0" w:color="auto"/>
              <w:right w:val="single" w:sz="4" w:space="0" w:color="auto"/>
            </w:tcBorders>
            <w:shd w:val="clear" w:color="auto" w:fill="auto"/>
            <w:noWrap/>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w:t>
            </w:r>
          </w:p>
        </w:tc>
        <w:tc>
          <w:tcPr>
            <w:tcW w:w="659"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基础教学部（体育部）</w:t>
            </w:r>
          </w:p>
        </w:tc>
        <w:tc>
          <w:tcPr>
            <w:tcW w:w="616"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专技</w:t>
            </w:r>
          </w:p>
        </w:tc>
        <w:tc>
          <w:tcPr>
            <w:tcW w:w="708"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体育教师（</w:t>
            </w:r>
            <w:proofErr w:type="gramStart"/>
            <w:r>
              <w:rPr>
                <w:rFonts w:ascii="宋体" w:eastAsia="宋体" w:hAnsi="宋体" w:cs="宋体" w:hint="eastAsia"/>
                <w:color w:val="000000"/>
                <w:kern w:val="0"/>
                <w:sz w:val="20"/>
                <w:szCs w:val="20"/>
              </w:rPr>
              <w:t>操舞类</w:t>
            </w:r>
            <w:proofErr w:type="gramEnd"/>
            <w:r>
              <w:rPr>
                <w:rFonts w:ascii="宋体" w:eastAsia="宋体" w:hAnsi="宋体" w:cs="宋体" w:hint="eastAsia"/>
                <w:color w:val="000000"/>
                <w:kern w:val="0"/>
                <w:sz w:val="20"/>
                <w:szCs w:val="20"/>
              </w:rPr>
              <w:t>项目）</w:t>
            </w:r>
          </w:p>
        </w:tc>
        <w:tc>
          <w:tcPr>
            <w:tcW w:w="417" w:type="dxa"/>
            <w:tcBorders>
              <w:top w:val="nil"/>
              <w:left w:val="nil"/>
              <w:bottom w:val="single" w:sz="4" w:space="0" w:color="auto"/>
              <w:right w:val="single" w:sz="4" w:space="0" w:color="auto"/>
            </w:tcBorders>
            <w:shd w:val="clear" w:color="auto" w:fill="auto"/>
            <w:noWrap/>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2910"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．从事公共体育课教学和</w:t>
            </w:r>
            <w:proofErr w:type="gramStart"/>
            <w:r>
              <w:rPr>
                <w:rFonts w:ascii="宋体" w:eastAsia="宋体" w:hAnsi="宋体" w:cs="宋体" w:hint="eastAsia"/>
                <w:color w:val="000000"/>
                <w:kern w:val="0"/>
                <w:sz w:val="20"/>
                <w:szCs w:val="20"/>
              </w:rPr>
              <w:t>操舞类</w:t>
            </w:r>
            <w:proofErr w:type="gramEnd"/>
            <w:r>
              <w:rPr>
                <w:rFonts w:ascii="宋体" w:eastAsia="宋体" w:hAnsi="宋体" w:cs="宋体" w:hint="eastAsia"/>
                <w:color w:val="000000"/>
                <w:kern w:val="0"/>
                <w:sz w:val="20"/>
                <w:szCs w:val="20"/>
              </w:rPr>
              <w:t>运动队训练</w:t>
            </w:r>
            <w:r>
              <w:rPr>
                <w:rFonts w:ascii="宋体" w:eastAsia="宋体" w:hAnsi="宋体" w:cs="宋体" w:hint="eastAsia"/>
                <w:color w:val="000000"/>
                <w:kern w:val="0"/>
                <w:sz w:val="20"/>
                <w:szCs w:val="20"/>
              </w:rPr>
              <w:br/>
              <w:t>2</w:t>
            </w:r>
            <w:r>
              <w:rPr>
                <w:rFonts w:ascii="宋体" w:eastAsia="宋体" w:hAnsi="宋体" w:cs="宋体" w:hint="eastAsia"/>
                <w:color w:val="000000"/>
                <w:kern w:val="0"/>
                <w:sz w:val="20"/>
                <w:szCs w:val="20"/>
              </w:rPr>
              <w:t>．完成本单位其它有关教学科研等工作；</w:t>
            </w:r>
            <w:r>
              <w:rPr>
                <w:rFonts w:ascii="宋体" w:eastAsia="宋体" w:hAnsi="宋体" w:cs="宋体" w:hint="eastAsia"/>
                <w:color w:val="000000"/>
                <w:kern w:val="0"/>
                <w:sz w:val="20"/>
                <w:szCs w:val="20"/>
              </w:rPr>
              <w:br/>
              <w:t>3</w:t>
            </w:r>
            <w:r>
              <w:rPr>
                <w:rFonts w:ascii="宋体" w:eastAsia="宋体" w:hAnsi="宋体" w:cs="宋体" w:hint="eastAsia"/>
                <w:color w:val="000000"/>
                <w:kern w:val="0"/>
                <w:sz w:val="20"/>
                <w:szCs w:val="20"/>
              </w:rPr>
              <w:t>．完成学院、分院指派的其他任务。</w:t>
            </w:r>
          </w:p>
        </w:tc>
        <w:tc>
          <w:tcPr>
            <w:tcW w:w="2346"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专业：体育教学、体育运动训练</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学历学位：硕士研究生及以上学历、硕士及以上学位。</w:t>
            </w:r>
          </w:p>
        </w:tc>
        <w:tc>
          <w:tcPr>
            <w:tcW w:w="417" w:type="dxa"/>
            <w:tcBorders>
              <w:top w:val="nil"/>
              <w:left w:val="nil"/>
              <w:bottom w:val="single" w:sz="4" w:space="0" w:color="auto"/>
              <w:right w:val="single" w:sz="4" w:space="0" w:color="auto"/>
            </w:tcBorders>
            <w:shd w:val="clear" w:color="000000" w:fill="FFFFFF"/>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面向全国</w:t>
            </w:r>
          </w:p>
        </w:tc>
        <w:tc>
          <w:tcPr>
            <w:tcW w:w="2230" w:type="dxa"/>
            <w:tcBorders>
              <w:top w:val="nil"/>
              <w:left w:val="nil"/>
              <w:bottom w:val="single" w:sz="4" w:space="0" w:color="auto"/>
              <w:right w:val="single" w:sz="4" w:space="0" w:color="auto"/>
            </w:tcBorders>
            <w:shd w:val="clear" w:color="auto" w:fill="auto"/>
            <w:vAlign w:val="center"/>
          </w:tcPr>
          <w:p w:rsidR="00285C61" w:rsidRDefault="0009381E">
            <w:pPr>
              <w:widowControl/>
              <w:spacing w:line="20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符合下列条件之一：</w:t>
            </w:r>
            <w:r>
              <w:rPr>
                <w:rFonts w:ascii="宋体" w:eastAsia="宋体" w:hAnsi="宋体" w:cs="宋体" w:hint="eastAsia"/>
                <w:color w:val="000000"/>
                <w:kern w:val="0"/>
                <w:sz w:val="20"/>
                <w:szCs w:val="20"/>
              </w:rPr>
              <w:br/>
              <w:t>1</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2022</w:t>
            </w:r>
            <w:r>
              <w:rPr>
                <w:rFonts w:ascii="宋体" w:eastAsia="宋体" w:hAnsi="宋体" w:cs="宋体" w:hint="eastAsia"/>
                <w:color w:val="000000"/>
                <w:kern w:val="0"/>
                <w:sz w:val="20"/>
                <w:szCs w:val="20"/>
              </w:rPr>
              <w:t>年普通高校应届毕业生；</w:t>
            </w:r>
            <w:r>
              <w:rPr>
                <w:rFonts w:ascii="宋体" w:eastAsia="宋体" w:hAnsi="宋体" w:cs="宋体" w:hint="eastAsia"/>
                <w:color w:val="000000"/>
                <w:kern w:val="0"/>
                <w:sz w:val="20"/>
                <w:szCs w:val="20"/>
              </w:rPr>
              <w:br/>
              <w:t>2</w:t>
            </w:r>
            <w:r>
              <w:rPr>
                <w:rFonts w:ascii="宋体" w:eastAsia="宋体" w:hAnsi="宋体" w:cs="宋体" w:hint="eastAsia"/>
                <w:color w:val="000000"/>
                <w:kern w:val="0"/>
                <w:sz w:val="20"/>
                <w:szCs w:val="20"/>
              </w:rPr>
              <w:t>、历届生（已取得学历学位），年龄</w:t>
            </w:r>
            <w:r>
              <w:rPr>
                <w:rFonts w:ascii="宋体" w:eastAsia="宋体" w:hAnsi="宋体" w:cs="宋体" w:hint="eastAsia"/>
                <w:color w:val="000000"/>
                <w:kern w:val="0"/>
                <w:sz w:val="20"/>
                <w:szCs w:val="20"/>
              </w:rPr>
              <w:t>35</w:t>
            </w:r>
            <w:r>
              <w:rPr>
                <w:rFonts w:ascii="宋体" w:eastAsia="宋体" w:hAnsi="宋体" w:cs="宋体" w:hint="eastAsia"/>
                <w:color w:val="000000"/>
                <w:kern w:val="0"/>
                <w:sz w:val="20"/>
                <w:szCs w:val="20"/>
              </w:rPr>
              <w:t>周岁以下。</w:t>
            </w:r>
          </w:p>
        </w:tc>
      </w:tr>
      <w:tr w:rsidR="00285C61">
        <w:trPr>
          <w:trHeight w:val="701"/>
        </w:trPr>
        <w:tc>
          <w:tcPr>
            <w:tcW w:w="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5C61" w:rsidRDefault="0009381E">
            <w:pPr>
              <w:widowControl/>
              <w:spacing w:line="20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21</w:t>
            </w:r>
          </w:p>
        </w:tc>
        <w:tc>
          <w:tcPr>
            <w:tcW w:w="659" w:type="dxa"/>
            <w:tcBorders>
              <w:top w:val="single" w:sz="4" w:space="0" w:color="auto"/>
              <w:left w:val="nil"/>
              <w:bottom w:val="single" w:sz="4" w:space="0" w:color="auto"/>
              <w:right w:val="single" w:sz="4" w:space="0" w:color="auto"/>
            </w:tcBorders>
            <w:shd w:val="clear" w:color="000000" w:fill="FFFFFF"/>
            <w:vAlign w:val="center"/>
          </w:tcPr>
          <w:p w:rsidR="00285C61" w:rsidRDefault="0009381E">
            <w:pPr>
              <w:spacing w:line="200" w:lineRule="exact"/>
              <w:rPr>
                <w:rFonts w:ascii="宋体" w:eastAsia="宋体" w:hAnsi="宋体" w:cs="宋体"/>
                <w:color w:val="000000"/>
                <w:sz w:val="20"/>
                <w:szCs w:val="20"/>
              </w:rPr>
            </w:pPr>
            <w:r>
              <w:rPr>
                <w:rFonts w:hint="eastAsia"/>
                <w:color w:val="000000"/>
                <w:sz w:val="20"/>
                <w:szCs w:val="20"/>
              </w:rPr>
              <w:t>信息技术中心</w:t>
            </w:r>
          </w:p>
        </w:tc>
        <w:tc>
          <w:tcPr>
            <w:tcW w:w="616" w:type="dxa"/>
            <w:tcBorders>
              <w:top w:val="single" w:sz="4" w:space="0" w:color="auto"/>
              <w:left w:val="nil"/>
              <w:bottom w:val="single" w:sz="4" w:space="0" w:color="auto"/>
              <w:right w:val="single" w:sz="4" w:space="0" w:color="auto"/>
            </w:tcBorders>
            <w:shd w:val="clear" w:color="000000" w:fill="FFFFFF"/>
            <w:vAlign w:val="center"/>
          </w:tcPr>
          <w:p w:rsidR="00285C61" w:rsidRDefault="0009381E">
            <w:pPr>
              <w:spacing w:line="200" w:lineRule="exact"/>
              <w:rPr>
                <w:rFonts w:ascii="宋体" w:eastAsia="宋体" w:hAnsi="宋体" w:cs="宋体"/>
                <w:color w:val="000000"/>
                <w:sz w:val="20"/>
                <w:szCs w:val="20"/>
              </w:rPr>
            </w:pPr>
            <w:r>
              <w:rPr>
                <w:rFonts w:hint="eastAsia"/>
                <w:color w:val="000000"/>
                <w:sz w:val="20"/>
                <w:szCs w:val="20"/>
              </w:rPr>
              <w:t>专技</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285C61" w:rsidRDefault="0009381E">
            <w:pPr>
              <w:widowControl/>
              <w:spacing w:line="200" w:lineRule="exact"/>
              <w:jc w:val="left"/>
              <w:rPr>
                <w:rFonts w:ascii="宋体" w:eastAsia="宋体" w:hAnsi="宋体" w:cs="宋体"/>
                <w:color w:val="000000"/>
                <w:sz w:val="20"/>
                <w:szCs w:val="20"/>
              </w:rPr>
            </w:pPr>
            <w:r>
              <w:rPr>
                <w:rFonts w:ascii="宋体" w:eastAsia="宋体" w:hAnsi="宋体" w:cs="宋体" w:hint="eastAsia"/>
                <w:color w:val="000000"/>
                <w:kern w:val="0"/>
                <w:sz w:val="20"/>
                <w:szCs w:val="20"/>
              </w:rPr>
              <w:t>系统安全管理</w:t>
            </w:r>
          </w:p>
        </w:tc>
        <w:tc>
          <w:tcPr>
            <w:tcW w:w="417" w:type="dxa"/>
            <w:tcBorders>
              <w:top w:val="single" w:sz="4" w:space="0" w:color="auto"/>
              <w:left w:val="nil"/>
              <w:bottom w:val="single" w:sz="4" w:space="0" w:color="auto"/>
              <w:right w:val="single" w:sz="4" w:space="0" w:color="auto"/>
            </w:tcBorders>
            <w:shd w:val="clear" w:color="000000" w:fill="FFFFFF"/>
            <w:vAlign w:val="center"/>
          </w:tcPr>
          <w:p w:rsidR="00285C61" w:rsidRDefault="0009381E">
            <w:pPr>
              <w:spacing w:line="20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1</w:t>
            </w:r>
          </w:p>
        </w:tc>
        <w:tc>
          <w:tcPr>
            <w:tcW w:w="2910" w:type="dxa"/>
            <w:tcBorders>
              <w:top w:val="single" w:sz="4" w:space="0" w:color="auto"/>
              <w:left w:val="nil"/>
              <w:bottom w:val="single" w:sz="4" w:space="0" w:color="auto"/>
              <w:right w:val="single" w:sz="4" w:space="0" w:color="auto"/>
            </w:tcBorders>
            <w:shd w:val="clear" w:color="000000" w:fill="FFFFFF"/>
            <w:vAlign w:val="center"/>
          </w:tcPr>
          <w:p w:rsidR="00285C61" w:rsidRDefault="0009381E">
            <w:pPr>
              <w:spacing w:line="200" w:lineRule="exact"/>
              <w:rPr>
                <w:rFonts w:ascii="宋体" w:eastAsia="宋体" w:hAnsi="宋体" w:cs="宋体"/>
                <w:color w:val="000000"/>
                <w:sz w:val="20"/>
                <w:szCs w:val="20"/>
              </w:rPr>
            </w:pPr>
            <w:r>
              <w:rPr>
                <w:rFonts w:hint="eastAsia"/>
                <w:color w:val="000000"/>
                <w:sz w:val="20"/>
                <w:szCs w:val="20"/>
              </w:rPr>
              <w:t>1</w:t>
            </w:r>
            <w:r>
              <w:rPr>
                <w:rFonts w:hint="eastAsia"/>
                <w:color w:val="000000"/>
                <w:sz w:val="20"/>
                <w:szCs w:val="20"/>
              </w:rPr>
              <w:t>、熟悉</w:t>
            </w:r>
            <w:r>
              <w:rPr>
                <w:rFonts w:hint="eastAsia"/>
                <w:color w:val="000000"/>
                <w:sz w:val="20"/>
                <w:szCs w:val="20"/>
              </w:rPr>
              <w:t>windows</w:t>
            </w:r>
            <w:r>
              <w:rPr>
                <w:rFonts w:hint="eastAsia"/>
                <w:color w:val="000000"/>
                <w:sz w:val="20"/>
                <w:szCs w:val="20"/>
              </w:rPr>
              <w:t>、</w:t>
            </w:r>
            <w:proofErr w:type="spellStart"/>
            <w:r>
              <w:rPr>
                <w:rFonts w:hint="eastAsia"/>
                <w:color w:val="000000"/>
                <w:sz w:val="20"/>
                <w:szCs w:val="20"/>
              </w:rPr>
              <w:t>linux</w:t>
            </w:r>
            <w:proofErr w:type="spellEnd"/>
            <w:r>
              <w:rPr>
                <w:rFonts w:hint="eastAsia"/>
                <w:color w:val="000000"/>
                <w:sz w:val="20"/>
                <w:szCs w:val="20"/>
              </w:rPr>
              <w:t>等常见操作系统的安装与日常维护管理与排错；</w:t>
            </w:r>
            <w:r>
              <w:rPr>
                <w:rFonts w:hint="eastAsia"/>
                <w:color w:val="000000"/>
                <w:sz w:val="20"/>
                <w:szCs w:val="20"/>
              </w:rPr>
              <w:br/>
              <w:t>2</w:t>
            </w:r>
            <w:r>
              <w:rPr>
                <w:rFonts w:hint="eastAsia"/>
                <w:color w:val="000000"/>
                <w:sz w:val="20"/>
                <w:szCs w:val="20"/>
              </w:rPr>
              <w:t>、熟悉服务器等硬件设备的安装管理；</w:t>
            </w:r>
            <w:r>
              <w:rPr>
                <w:rFonts w:hint="eastAsia"/>
                <w:color w:val="000000"/>
                <w:sz w:val="20"/>
                <w:szCs w:val="20"/>
              </w:rPr>
              <w:br/>
              <w:t>3</w:t>
            </w:r>
            <w:r>
              <w:rPr>
                <w:rFonts w:hint="eastAsia"/>
                <w:color w:val="000000"/>
                <w:sz w:val="20"/>
                <w:szCs w:val="20"/>
              </w:rPr>
              <w:t>、熟悉常见数据库的安装与日常管理；</w:t>
            </w:r>
            <w:r>
              <w:rPr>
                <w:rFonts w:hint="eastAsia"/>
                <w:color w:val="000000"/>
                <w:sz w:val="20"/>
                <w:szCs w:val="20"/>
              </w:rPr>
              <w:br/>
              <w:t>4</w:t>
            </w:r>
            <w:r>
              <w:rPr>
                <w:rFonts w:hint="eastAsia"/>
                <w:color w:val="000000"/>
                <w:sz w:val="20"/>
                <w:szCs w:val="20"/>
              </w:rPr>
              <w:t>、熟悉</w:t>
            </w:r>
            <w:r>
              <w:rPr>
                <w:rFonts w:hint="eastAsia"/>
                <w:color w:val="000000"/>
                <w:sz w:val="20"/>
                <w:szCs w:val="20"/>
              </w:rPr>
              <w:t>TOMCAT</w:t>
            </w:r>
            <w:r>
              <w:rPr>
                <w:rFonts w:hint="eastAsia"/>
                <w:color w:val="000000"/>
                <w:sz w:val="20"/>
                <w:szCs w:val="20"/>
              </w:rPr>
              <w:t>等常见中间</w:t>
            </w:r>
            <w:proofErr w:type="gramStart"/>
            <w:r>
              <w:rPr>
                <w:rFonts w:hint="eastAsia"/>
                <w:color w:val="000000"/>
                <w:sz w:val="20"/>
                <w:szCs w:val="20"/>
              </w:rPr>
              <w:t>件软件</w:t>
            </w:r>
            <w:proofErr w:type="gramEnd"/>
            <w:r>
              <w:rPr>
                <w:rFonts w:hint="eastAsia"/>
                <w:color w:val="000000"/>
                <w:sz w:val="20"/>
                <w:szCs w:val="20"/>
              </w:rPr>
              <w:t>的安装与日常管理；</w:t>
            </w:r>
            <w:r>
              <w:rPr>
                <w:rFonts w:hint="eastAsia"/>
                <w:color w:val="000000"/>
                <w:sz w:val="20"/>
                <w:szCs w:val="20"/>
              </w:rPr>
              <w:br/>
              <w:t>5</w:t>
            </w:r>
            <w:r>
              <w:rPr>
                <w:rFonts w:hint="eastAsia"/>
                <w:color w:val="000000"/>
                <w:sz w:val="20"/>
                <w:szCs w:val="20"/>
              </w:rPr>
              <w:t>、掌握基本计算机网络知识，能进行简单网络配置与排错；</w:t>
            </w:r>
            <w:r>
              <w:rPr>
                <w:rFonts w:hint="eastAsia"/>
                <w:color w:val="000000"/>
                <w:sz w:val="20"/>
                <w:szCs w:val="20"/>
              </w:rPr>
              <w:br/>
              <w:t>6</w:t>
            </w:r>
            <w:r>
              <w:rPr>
                <w:rFonts w:hint="eastAsia"/>
                <w:color w:val="000000"/>
                <w:sz w:val="20"/>
                <w:szCs w:val="20"/>
              </w:rPr>
              <w:t>、掌握网络与信息系统安全技术。</w:t>
            </w:r>
            <w:r>
              <w:rPr>
                <w:rFonts w:hint="eastAsia"/>
                <w:color w:val="000000"/>
                <w:sz w:val="20"/>
                <w:szCs w:val="20"/>
              </w:rPr>
              <w:br/>
              <w:t>7</w:t>
            </w:r>
            <w:r>
              <w:rPr>
                <w:rFonts w:hint="eastAsia"/>
                <w:color w:val="000000"/>
                <w:sz w:val="20"/>
                <w:szCs w:val="20"/>
              </w:rPr>
              <w:t>、了解数据中心机房设施与日常维护管理。</w:t>
            </w:r>
          </w:p>
        </w:tc>
        <w:tc>
          <w:tcPr>
            <w:tcW w:w="2346" w:type="dxa"/>
            <w:tcBorders>
              <w:top w:val="single" w:sz="4" w:space="0" w:color="auto"/>
              <w:left w:val="nil"/>
              <w:bottom w:val="single" w:sz="4" w:space="0" w:color="auto"/>
              <w:right w:val="single" w:sz="4" w:space="0" w:color="auto"/>
            </w:tcBorders>
            <w:shd w:val="clear" w:color="000000" w:fill="FFFFFF"/>
            <w:vAlign w:val="center"/>
          </w:tcPr>
          <w:p w:rsidR="00285C61" w:rsidRDefault="0009381E">
            <w:pPr>
              <w:spacing w:line="200" w:lineRule="exact"/>
              <w:rPr>
                <w:rFonts w:ascii="宋体" w:eastAsia="宋体" w:hAnsi="宋体" w:cs="宋体"/>
                <w:color w:val="000000"/>
                <w:sz w:val="20"/>
                <w:szCs w:val="20"/>
              </w:rPr>
            </w:pPr>
            <w:r>
              <w:rPr>
                <w:rFonts w:hint="eastAsia"/>
                <w:color w:val="000000"/>
                <w:sz w:val="20"/>
                <w:szCs w:val="20"/>
              </w:rPr>
              <w:t>专业：电子信息工程、计算机科学与技术、信息安全；</w:t>
            </w:r>
            <w:r>
              <w:rPr>
                <w:rFonts w:hint="eastAsia"/>
                <w:color w:val="000000"/>
                <w:sz w:val="20"/>
                <w:szCs w:val="20"/>
              </w:rPr>
              <w:br/>
            </w:r>
            <w:r>
              <w:rPr>
                <w:rFonts w:hint="eastAsia"/>
                <w:color w:val="000000"/>
                <w:sz w:val="20"/>
                <w:szCs w:val="20"/>
              </w:rPr>
              <w:t>学历：本科及以上学历</w:t>
            </w:r>
            <w:r>
              <w:rPr>
                <w:rFonts w:hint="eastAsia"/>
                <w:color w:val="000000"/>
                <w:sz w:val="20"/>
                <w:szCs w:val="20"/>
              </w:rPr>
              <w:t>,</w:t>
            </w:r>
            <w:r>
              <w:rPr>
                <w:rFonts w:hint="eastAsia"/>
                <w:color w:val="000000"/>
                <w:sz w:val="20"/>
                <w:szCs w:val="20"/>
              </w:rPr>
              <w:t>学士及以上学位。</w:t>
            </w:r>
          </w:p>
        </w:tc>
        <w:tc>
          <w:tcPr>
            <w:tcW w:w="417" w:type="dxa"/>
            <w:tcBorders>
              <w:top w:val="single" w:sz="4" w:space="0" w:color="auto"/>
              <w:left w:val="nil"/>
              <w:bottom w:val="single" w:sz="4" w:space="0" w:color="auto"/>
              <w:right w:val="single" w:sz="4" w:space="0" w:color="auto"/>
            </w:tcBorders>
            <w:shd w:val="clear" w:color="000000" w:fill="FFFFFF"/>
            <w:vAlign w:val="center"/>
          </w:tcPr>
          <w:p w:rsidR="00285C61" w:rsidRDefault="0009381E">
            <w:pPr>
              <w:spacing w:line="200" w:lineRule="exact"/>
              <w:jc w:val="center"/>
              <w:rPr>
                <w:rFonts w:ascii="宋体" w:eastAsia="宋体" w:hAnsi="宋体" w:cs="宋体"/>
                <w:color w:val="000000"/>
                <w:sz w:val="20"/>
                <w:szCs w:val="20"/>
              </w:rPr>
            </w:pPr>
            <w:r>
              <w:rPr>
                <w:rFonts w:hint="eastAsia"/>
                <w:color w:val="000000"/>
                <w:sz w:val="20"/>
                <w:szCs w:val="20"/>
              </w:rPr>
              <w:t>面向全国</w:t>
            </w:r>
          </w:p>
        </w:tc>
        <w:tc>
          <w:tcPr>
            <w:tcW w:w="2230" w:type="dxa"/>
            <w:tcBorders>
              <w:top w:val="single" w:sz="4" w:space="0" w:color="auto"/>
              <w:left w:val="nil"/>
              <w:bottom w:val="single" w:sz="4" w:space="0" w:color="auto"/>
              <w:right w:val="single" w:sz="4" w:space="0" w:color="auto"/>
            </w:tcBorders>
            <w:shd w:val="clear" w:color="auto" w:fill="auto"/>
            <w:vAlign w:val="center"/>
          </w:tcPr>
          <w:p w:rsidR="00285C61" w:rsidRDefault="0009381E">
            <w:pPr>
              <w:spacing w:line="200" w:lineRule="exact"/>
              <w:rPr>
                <w:rFonts w:ascii="宋体" w:eastAsia="宋体" w:hAnsi="宋体" w:cs="宋体"/>
                <w:color w:val="000000"/>
                <w:sz w:val="20"/>
                <w:szCs w:val="20"/>
              </w:rPr>
            </w:pP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、已取得学历学位，</w:t>
            </w:r>
            <w:r>
              <w:rPr>
                <w:rFonts w:ascii="宋体" w:eastAsia="宋体" w:hAnsi="宋体" w:cs="宋体" w:hint="eastAsia"/>
                <w:color w:val="000000"/>
                <w:kern w:val="0"/>
                <w:sz w:val="20"/>
                <w:szCs w:val="20"/>
              </w:rPr>
              <w:t>40</w:t>
            </w:r>
            <w:r>
              <w:rPr>
                <w:rFonts w:ascii="宋体" w:eastAsia="宋体" w:hAnsi="宋体" w:cs="宋体" w:hint="eastAsia"/>
                <w:color w:val="000000"/>
                <w:kern w:val="0"/>
                <w:sz w:val="20"/>
                <w:szCs w:val="20"/>
              </w:rPr>
              <w:t>周岁及以下；</w:t>
            </w:r>
            <w:r>
              <w:rPr>
                <w:rFonts w:ascii="宋体" w:eastAsia="宋体" w:hAnsi="宋体" w:cs="宋体" w:hint="eastAsia"/>
                <w:color w:val="000000"/>
                <w:kern w:val="0"/>
                <w:sz w:val="20"/>
                <w:szCs w:val="20"/>
              </w:rPr>
              <w:br/>
              <w:t>2</w:t>
            </w:r>
            <w:r>
              <w:rPr>
                <w:rFonts w:ascii="宋体" w:eastAsia="宋体" w:hAnsi="宋体" w:cs="宋体" w:hint="eastAsia"/>
                <w:color w:val="000000"/>
                <w:kern w:val="0"/>
                <w:sz w:val="20"/>
                <w:szCs w:val="20"/>
              </w:rPr>
              <w:t>、获得计算机</w:t>
            </w:r>
            <w:r>
              <w:rPr>
                <w:rFonts w:ascii="宋体" w:eastAsia="宋体" w:hAnsi="宋体" w:cs="宋体" w:hint="eastAsia"/>
                <w:color w:val="000000"/>
                <w:kern w:val="0"/>
                <w:sz w:val="20"/>
                <w:szCs w:val="20"/>
              </w:rPr>
              <w:t>技术与软件</w:t>
            </w:r>
            <w:r>
              <w:rPr>
                <w:rFonts w:hint="eastAsia"/>
                <w:color w:val="000000"/>
                <w:sz w:val="20"/>
                <w:szCs w:val="20"/>
              </w:rPr>
              <w:t>专业技术资格（水平）考试高级证书（信息系统项目管理师、系统分析师、系统架构设计师、网络规划设计师、系统规划与管理师）。</w:t>
            </w:r>
          </w:p>
        </w:tc>
      </w:tr>
    </w:tbl>
    <w:p w:rsidR="00285C61" w:rsidRDefault="0009381E">
      <w:pPr>
        <w:rPr>
          <w:rFonts w:asciiTheme="minorEastAsia" w:hAnsiTheme="minorEastAsia"/>
        </w:rPr>
      </w:pPr>
      <w:r>
        <w:rPr>
          <w:rFonts w:asciiTheme="minorEastAsia" w:hAnsiTheme="minorEastAsia" w:hint="eastAsia"/>
        </w:rPr>
        <w:t>注：</w:t>
      </w:r>
      <w:r>
        <w:rPr>
          <w:rFonts w:asciiTheme="minorEastAsia" w:hAnsiTheme="minorEastAsia" w:hint="eastAsia"/>
        </w:rPr>
        <w:t>1.</w:t>
      </w:r>
      <w:r>
        <w:rPr>
          <w:rFonts w:asciiTheme="minorEastAsia" w:hAnsiTheme="minorEastAsia" w:hint="eastAsia"/>
        </w:rPr>
        <w:t>中共党员（含预备党员）、各类资格证书取得时间和年龄、工作经历、已取得学历学位的计算截止时间均为公告发布之日。</w:t>
      </w:r>
    </w:p>
    <w:p w:rsidR="00285C61" w:rsidRDefault="0009381E">
      <w:pPr>
        <w:rPr>
          <w:rFonts w:asciiTheme="minorEastAsia" w:hAnsiTheme="minorEastAsia"/>
        </w:rPr>
      </w:pPr>
      <w:r>
        <w:rPr>
          <w:rFonts w:asciiTheme="minorEastAsia" w:hAnsiTheme="minorEastAsia" w:hint="eastAsia"/>
        </w:rPr>
        <w:t>2.</w:t>
      </w:r>
      <w:r>
        <w:rPr>
          <w:rFonts w:asciiTheme="minorEastAsia" w:hAnsiTheme="minorEastAsia" w:hint="eastAsia"/>
        </w:rPr>
        <w:t>凡公告中提到的工作经历均为全职工作经历，需提供劳动合同以及人事部门出具的所从事工作岗位的职责及内容的证明。</w:t>
      </w:r>
    </w:p>
    <w:p w:rsidR="00285C61" w:rsidRDefault="0009381E">
      <w:pPr>
        <w:rPr>
          <w:rFonts w:asciiTheme="minorEastAsia" w:hAnsiTheme="minorEastAsia"/>
        </w:rPr>
      </w:pPr>
      <w:r>
        <w:rPr>
          <w:rFonts w:asciiTheme="minorEastAsia" w:hAnsiTheme="minorEastAsia" w:hint="eastAsia"/>
        </w:rPr>
        <w:lastRenderedPageBreak/>
        <w:t xml:space="preserve">3. </w:t>
      </w:r>
      <w:r>
        <w:rPr>
          <w:rFonts w:asciiTheme="minorEastAsia" w:hAnsiTheme="minorEastAsia" w:hint="eastAsia"/>
        </w:rPr>
        <w:t>2022</w:t>
      </w:r>
      <w:r>
        <w:rPr>
          <w:rFonts w:asciiTheme="minorEastAsia" w:hAnsiTheme="minorEastAsia" w:hint="eastAsia"/>
        </w:rPr>
        <w:t>年普通高校应届毕业生（</w:t>
      </w:r>
      <w:r>
        <w:rPr>
          <w:rFonts w:asciiTheme="minorEastAsia" w:hAnsiTheme="minorEastAsia" w:hint="eastAsia"/>
        </w:rPr>
        <w:t>2021</w:t>
      </w:r>
      <w:r>
        <w:rPr>
          <w:rFonts w:asciiTheme="minorEastAsia" w:hAnsiTheme="minorEastAsia" w:hint="eastAsia"/>
        </w:rPr>
        <w:t>年</w:t>
      </w:r>
      <w:r>
        <w:rPr>
          <w:rFonts w:asciiTheme="minorEastAsia" w:hAnsiTheme="minorEastAsia" w:hint="eastAsia"/>
        </w:rPr>
        <w:t>10</w:t>
      </w:r>
      <w:r>
        <w:rPr>
          <w:rFonts w:asciiTheme="minorEastAsia" w:hAnsiTheme="minorEastAsia" w:hint="eastAsia"/>
        </w:rPr>
        <w:t>月</w:t>
      </w:r>
      <w:r>
        <w:rPr>
          <w:rFonts w:asciiTheme="minorEastAsia" w:hAnsiTheme="minorEastAsia" w:hint="eastAsia"/>
        </w:rPr>
        <w:t>1</w:t>
      </w:r>
      <w:r>
        <w:rPr>
          <w:rFonts w:asciiTheme="minorEastAsia" w:hAnsiTheme="minorEastAsia" w:hint="eastAsia"/>
        </w:rPr>
        <w:t>日至</w:t>
      </w:r>
      <w:r>
        <w:rPr>
          <w:rFonts w:asciiTheme="minorEastAsia" w:hAnsiTheme="minorEastAsia" w:hint="eastAsia"/>
        </w:rPr>
        <w:t>2022</w:t>
      </w:r>
      <w:r>
        <w:rPr>
          <w:rFonts w:asciiTheme="minorEastAsia" w:hAnsiTheme="minorEastAsia" w:hint="eastAsia"/>
        </w:rPr>
        <w:t>年</w:t>
      </w:r>
      <w:r>
        <w:rPr>
          <w:rFonts w:asciiTheme="minorEastAsia" w:hAnsiTheme="minorEastAsia" w:hint="eastAsia"/>
        </w:rPr>
        <w:t>9</w:t>
      </w:r>
      <w:r>
        <w:rPr>
          <w:rFonts w:asciiTheme="minorEastAsia" w:hAnsiTheme="minorEastAsia" w:hint="eastAsia"/>
        </w:rPr>
        <w:t>月</w:t>
      </w:r>
      <w:r>
        <w:rPr>
          <w:rFonts w:asciiTheme="minorEastAsia" w:hAnsiTheme="minorEastAsia" w:hint="eastAsia"/>
        </w:rPr>
        <w:t>30</w:t>
      </w:r>
      <w:r>
        <w:rPr>
          <w:rFonts w:asciiTheme="minorEastAsia" w:hAnsiTheme="minorEastAsia" w:hint="eastAsia"/>
        </w:rPr>
        <w:t>日毕业）可凭学生证、就业协议或就业推荐表报名，但须在</w:t>
      </w:r>
      <w:r>
        <w:rPr>
          <w:rFonts w:asciiTheme="minorEastAsia" w:hAnsiTheme="minorEastAsia" w:hint="eastAsia"/>
        </w:rPr>
        <w:t>2022</w:t>
      </w:r>
      <w:r>
        <w:rPr>
          <w:rFonts w:asciiTheme="minorEastAsia" w:hAnsiTheme="minorEastAsia" w:hint="eastAsia"/>
        </w:rPr>
        <w:t>年</w:t>
      </w:r>
      <w:r>
        <w:rPr>
          <w:rFonts w:asciiTheme="minorEastAsia" w:hAnsiTheme="minorEastAsia" w:hint="eastAsia"/>
        </w:rPr>
        <w:t>9</w:t>
      </w:r>
      <w:r>
        <w:rPr>
          <w:rFonts w:asciiTheme="minorEastAsia" w:hAnsiTheme="minorEastAsia" w:hint="eastAsia"/>
        </w:rPr>
        <w:t>月</w:t>
      </w:r>
      <w:r>
        <w:rPr>
          <w:rFonts w:asciiTheme="minorEastAsia" w:hAnsiTheme="minorEastAsia" w:hint="eastAsia"/>
        </w:rPr>
        <w:t>30</w:t>
      </w:r>
      <w:r>
        <w:rPr>
          <w:rFonts w:asciiTheme="minorEastAsia" w:hAnsiTheme="minorEastAsia" w:hint="eastAsia"/>
        </w:rPr>
        <w:t>日前取得相应的学历学位，到期未取得的不予录用；</w:t>
      </w:r>
      <w:r>
        <w:rPr>
          <w:rFonts w:asciiTheme="minorEastAsia" w:hAnsiTheme="minorEastAsia" w:hint="eastAsia"/>
        </w:rPr>
        <w:t>2021</w:t>
      </w:r>
      <w:r>
        <w:rPr>
          <w:rFonts w:asciiTheme="minorEastAsia" w:hAnsiTheme="minorEastAsia" w:hint="eastAsia"/>
        </w:rPr>
        <w:t>年</w:t>
      </w:r>
      <w:r>
        <w:rPr>
          <w:rFonts w:asciiTheme="minorEastAsia" w:hAnsiTheme="minorEastAsia" w:hint="eastAsia"/>
        </w:rPr>
        <w:t>10</w:t>
      </w:r>
      <w:r>
        <w:rPr>
          <w:rFonts w:asciiTheme="minorEastAsia" w:hAnsiTheme="minorEastAsia" w:hint="eastAsia"/>
        </w:rPr>
        <w:t>月</w:t>
      </w:r>
      <w:r>
        <w:rPr>
          <w:rFonts w:asciiTheme="minorEastAsia" w:hAnsiTheme="minorEastAsia" w:hint="eastAsia"/>
        </w:rPr>
        <w:t>1</w:t>
      </w:r>
      <w:r>
        <w:rPr>
          <w:rFonts w:asciiTheme="minorEastAsia" w:hAnsiTheme="minorEastAsia" w:hint="eastAsia"/>
        </w:rPr>
        <w:t>日至</w:t>
      </w:r>
      <w:r>
        <w:rPr>
          <w:rFonts w:asciiTheme="minorEastAsia" w:hAnsiTheme="minorEastAsia" w:hint="eastAsia"/>
        </w:rPr>
        <w:t>2022</w:t>
      </w:r>
      <w:r>
        <w:rPr>
          <w:rFonts w:asciiTheme="minorEastAsia" w:hAnsiTheme="minorEastAsia" w:hint="eastAsia"/>
        </w:rPr>
        <w:t>年</w:t>
      </w:r>
      <w:r>
        <w:rPr>
          <w:rFonts w:asciiTheme="minorEastAsia" w:hAnsiTheme="minorEastAsia" w:hint="eastAsia"/>
        </w:rPr>
        <w:t>9</w:t>
      </w:r>
      <w:r>
        <w:rPr>
          <w:rFonts w:asciiTheme="minorEastAsia" w:hAnsiTheme="minorEastAsia" w:hint="eastAsia"/>
        </w:rPr>
        <w:t>月</w:t>
      </w:r>
      <w:r>
        <w:rPr>
          <w:rFonts w:asciiTheme="minorEastAsia" w:hAnsiTheme="minorEastAsia" w:hint="eastAsia"/>
        </w:rPr>
        <w:t>30</w:t>
      </w:r>
      <w:r>
        <w:rPr>
          <w:rFonts w:asciiTheme="minorEastAsia" w:hAnsiTheme="minorEastAsia" w:hint="eastAsia"/>
        </w:rPr>
        <w:t>日毕业的国（境）外留学回国（境）人员可等同于国内</w:t>
      </w:r>
      <w:r>
        <w:rPr>
          <w:rFonts w:asciiTheme="minorEastAsia" w:hAnsiTheme="minorEastAsia" w:hint="eastAsia"/>
        </w:rPr>
        <w:t>2022</w:t>
      </w:r>
      <w:r>
        <w:rPr>
          <w:rFonts w:asciiTheme="minorEastAsia" w:hAnsiTheme="minorEastAsia" w:hint="eastAsia"/>
        </w:rPr>
        <w:t>年普通应届毕业生，报考时仍未毕业的可凭国（境）</w:t>
      </w:r>
      <w:proofErr w:type="gramStart"/>
      <w:r>
        <w:rPr>
          <w:rFonts w:asciiTheme="minorEastAsia" w:hAnsiTheme="minorEastAsia" w:hint="eastAsia"/>
        </w:rPr>
        <w:t>外学校</w:t>
      </w:r>
      <w:proofErr w:type="gramEnd"/>
      <w:r>
        <w:rPr>
          <w:rFonts w:asciiTheme="minorEastAsia" w:hAnsiTheme="minorEastAsia" w:hint="eastAsia"/>
        </w:rPr>
        <w:t>学籍证明报名</w:t>
      </w:r>
      <w:r>
        <w:rPr>
          <w:rFonts w:asciiTheme="minorEastAsia" w:hAnsiTheme="minorEastAsia" w:hint="eastAsia"/>
        </w:rPr>
        <w:t>,</w:t>
      </w:r>
      <w:r>
        <w:rPr>
          <w:rFonts w:asciiTheme="minorEastAsia" w:hAnsiTheme="minorEastAsia" w:hint="eastAsia"/>
        </w:rPr>
        <w:t>但须于</w:t>
      </w:r>
      <w:r>
        <w:rPr>
          <w:rFonts w:asciiTheme="minorEastAsia" w:hAnsiTheme="minorEastAsia" w:hint="eastAsia"/>
        </w:rPr>
        <w:t>2022</w:t>
      </w:r>
      <w:r>
        <w:rPr>
          <w:rFonts w:asciiTheme="minorEastAsia" w:hAnsiTheme="minorEastAsia" w:hint="eastAsia"/>
        </w:rPr>
        <w:t>年</w:t>
      </w:r>
      <w:r>
        <w:rPr>
          <w:rFonts w:asciiTheme="minorEastAsia" w:hAnsiTheme="minorEastAsia" w:hint="eastAsia"/>
        </w:rPr>
        <w:t>12</w:t>
      </w:r>
      <w:r>
        <w:rPr>
          <w:rFonts w:asciiTheme="minorEastAsia" w:hAnsiTheme="minorEastAsia" w:hint="eastAsia"/>
        </w:rPr>
        <w:t>月</w:t>
      </w:r>
      <w:r>
        <w:rPr>
          <w:rFonts w:asciiTheme="minorEastAsia" w:hAnsiTheme="minorEastAsia" w:hint="eastAsia"/>
        </w:rPr>
        <w:t>31</w:t>
      </w:r>
      <w:r>
        <w:rPr>
          <w:rFonts w:asciiTheme="minorEastAsia" w:hAnsiTheme="minorEastAsia" w:hint="eastAsia"/>
        </w:rPr>
        <w:t>日前取得国家教育部出具的学历学位认证书（到期未取得的不予录用）。已取得学历学位的国（境）外留学回国（境）人员需提供国家教育部出具的学历学位</w:t>
      </w:r>
      <w:r>
        <w:rPr>
          <w:rFonts w:asciiTheme="minorEastAsia" w:hAnsiTheme="minorEastAsia" w:hint="eastAsia"/>
        </w:rPr>
        <w:t>认证书，认证截止时间为公告发布之日。国（境）外留学人员专业相近的以所学课程为准。</w:t>
      </w:r>
    </w:p>
    <w:p w:rsidR="00285C61" w:rsidRDefault="00285C61">
      <w:pPr>
        <w:spacing w:line="220" w:lineRule="exact"/>
        <w:rPr>
          <w:rFonts w:asciiTheme="minorEastAsia" w:hAnsiTheme="minorEastAsia"/>
        </w:rPr>
      </w:pPr>
    </w:p>
    <w:p w:rsidR="00285C61" w:rsidRDefault="00285C61">
      <w:pPr>
        <w:spacing w:line="220" w:lineRule="exact"/>
        <w:rPr>
          <w:rFonts w:asciiTheme="minorEastAsia" w:hAnsiTheme="minorEastAsia"/>
        </w:rPr>
      </w:pPr>
    </w:p>
    <w:p w:rsidR="00285C61" w:rsidRDefault="00285C61">
      <w:pPr>
        <w:spacing w:line="220" w:lineRule="exact"/>
        <w:rPr>
          <w:rFonts w:asciiTheme="minorEastAsia" w:hAnsiTheme="minorEastAsia"/>
        </w:rPr>
      </w:pPr>
    </w:p>
    <w:p w:rsidR="00285C61" w:rsidRDefault="00285C61">
      <w:pPr>
        <w:spacing w:line="220" w:lineRule="exact"/>
        <w:rPr>
          <w:rFonts w:asciiTheme="minorEastAsia" w:hAnsiTheme="minorEastAsia"/>
        </w:rPr>
      </w:pPr>
    </w:p>
    <w:sectPr w:rsidR="00285C61">
      <w:pgSz w:w="11906" w:h="16838"/>
      <w:pgMar w:top="851" w:right="851" w:bottom="851"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C3BCA"/>
    <w:multiLevelType w:val="hybridMultilevel"/>
    <w:tmpl w:val="EA10EE24"/>
    <w:lvl w:ilvl="0" w:tplc="CA8A8C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B7C2E"/>
    <w:rsid w:val="DDFFE6E8"/>
    <w:rsid w:val="FFB56A86"/>
    <w:rsid w:val="FFBF8C16"/>
    <w:rsid w:val="00003DC8"/>
    <w:rsid w:val="0001181A"/>
    <w:rsid w:val="000214F5"/>
    <w:rsid w:val="00021C5F"/>
    <w:rsid w:val="00023098"/>
    <w:rsid w:val="0005027C"/>
    <w:rsid w:val="00066B74"/>
    <w:rsid w:val="000737A9"/>
    <w:rsid w:val="00081E84"/>
    <w:rsid w:val="0009258B"/>
    <w:rsid w:val="0009381E"/>
    <w:rsid w:val="0009575F"/>
    <w:rsid w:val="000A0D11"/>
    <w:rsid w:val="000B2E8D"/>
    <w:rsid w:val="000E515A"/>
    <w:rsid w:val="00112E1E"/>
    <w:rsid w:val="0011607A"/>
    <w:rsid w:val="001271CA"/>
    <w:rsid w:val="00131D7E"/>
    <w:rsid w:val="0013285E"/>
    <w:rsid w:val="001641A7"/>
    <w:rsid w:val="00173CE5"/>
    <w:rsid w:val="001857E8"/>
    <w:rsid w:val="00187EFC"/>
    <w:rsid w:val="00197564"/>
    <w:rsid w:val="001A31AF"/>
    <w:rsid w:val="001A37EF"/>
    <w:rsid w:val="001A495A"/>
    <w:rsid w:val="001C1BFD"/>
    <w:rsid w:val="001C39F8"/>
    <w:rsid w:val="001C4CF6"/>
    <w:rsid w:val="00210B4A"/>
    <w:rsid w:val="002211F0"/>
    <w:rsid w:val="002332B0"/>
    <w:rsid w:val="002340F2"/>
    <w:rsid w:val="00243D80"/>
    <w:rsid w:val="002458E1"/>
    <w:rsid w:val="002534CD"/>
    <w:rsid w:val="00262B7A"/>
    <w:rsid w:val="0027204F"/>
    <w:rsid w:val="00273170"/>
    <w:rsid w:val="00285C61"/>
    <w:rsid w:val="002A2827"/>
    <w:rsid w:val="002A68C9"/>
    <w:rsid w:val="002B22A0"/>
    <w:rsid w:val="002B39AB"/>
    <w:rsid w:val="002C4B8C"/>
    <w:rsid w:val="002D178D"/>
    <w:rsid w:val="002F007C"/>
    <w:rsid w:val="002F1D21"/>
    <w:rsid w:val="002F7965"/>
    <w:rsid w:val="00302512"/>
    <w:rsid w:val="003073D7"/>
    <w:rsid w:val="00310056"/>
    <w:rsid w:val="00313802"/>
    <w:rsid w:val="003152A2"/>
    <w:rsid w:val="00323F00"/>
    <w:rsid w:val="00325072"/>
    <w:rsid w:val="00325411"/>
    <w:rsid w:val="0033249B"/>
    <w:rsid w:val="00334954"/>
    <w:rsid w:val="00357BB0"/>
    <w:rsid w:val="003642C5"/>
    <w:rsid w:val="003666FA"/>
    <w:rsid w:val="00367C89"/>
    <w:rsid w:val="00384364"/>
    <w:rsid w:val="003970D9"/>
    <w:rsid w:val="00397E39"/>
    <w:rsid w:val="003A2DBC"/>
    <w:rsid w:val="003B644C"/>
    <w:rsid w:val="003C48A1"/>
    <w:rsid w:val="003C6F67"/>
    <w:rsid w:val="003D7299"/>
    <w:rsid w:val="003E6D61"/>
    <w:rsid w:val="0043687A"/>
    <w:rsid w:val="00445CF9"/>
    <w:rsid w:val="00446796"/>
    <w:rsid w:val="00447CB8"/>
    <w:rsid w:val="004600FD"/>
    <w:rsid w:val="0046158F"/>
    <w:rsid w:val="00461A5F"/>
    <w:rsid w:val="00466F6A"/>
    <w:rsid w:val="00482AED"/>
    <w:rsid w:val="00484632"/>
    <w:rsid w:val="0049454D"/>
    <w:rsid w:val="004A01AE"/>
    <w:rsid w:val="004B6D1C"/>
    <w:rsid w:val="004B7D27"/>
    <w:rsid w:val="004C0117"/>
    <w:rsid w:val="004C46F3"/>
    <w:rsid w:val="004C47E6"/>
    <w:rsid w:val="004D08EA"/>
    <w:rsid w:val="004D7E37"/>
    <w:rsid w:val="004E699A"/>
    <w:rsid w:val="0052059B"/>
    <w:rsid w:val="00532DB9"/>
    <w:rsid w:val="005356CD"/>
    <w:rsid w:val="00537D8A"/>
    <w:rsid w:val="00541D13"/>
    <w:rsid w:val="00542114"/>
    <w:rsid w:val="0054545E"/>
    <w:rsid w:val="00551482"/>
    <w:rsid w:val="00565A82"/>
    <w:rsid w:val="00566F44"/>
    <w:rsid w:val="00567D6F"/>
    <w:rsid w:val="00570B21"/>
    <w:rsid w:val="0057795C"/>
    <w:rsid w:val="00582D8C"/>
    <w:rsid w:val="005A2646"/>
    <w:rsid w:val="005A5C7A"/>
    <w:rsid w:val="005B2DAD"/>
    <w:rsid w:val="005C12FC"/>
    <w:rsid w:val="0062359D"/>
    <w:rsid w:val="00633AE9"/>
    <w:rsid w:val="006464E7"/>
    <w:rsid w:val="00654EF3"/>
    <w:rsid w:val="006572AF"/>
    <w:rsid w:val="00664CD2"/>
    <w:rsid w:val="0066684E"/>
    <w:rsid w:val="006B403F"/>
    <w:rsid w:val="006B6126"/>
    <w:rsid w:val="006B6348"/>
    <w:rsid w:val="006E0791"/>
    <w:rsid w:val="006E2ED9"/>
    <w:rsid w:val="006E44DF"/>
    <w:rsid w:val="006F10B3"/>
    <w:rsid w:val="006F6055"/>
    <w:rsid w:val="00700C33"/>
    <w:rsid w:val="007059C5"/>
    <w:rsid w:val="00731942"/>
    <w:rsid w:val="0073538A"/>
    <w:rsid w:val="00750CD4"/>
    <w:rsid w:val="00757722"/>
    <w:rsid w:val="0076056F"/>
    <w:rsid w:val="00766ED8"/>
    <w:rsid w:val="0077516E"/>
    <w:rsid w:val="007875E0"/>
    <w:rsid w:val="007877CB"/>
    <w:rsid w:val="007916C0"/>
    <w:rsid w:val="007925C1"/>
    <w:rsid w:val="007B15BD"/>
    <w:rsid w:val="007B2C5B"/>
    <w:rsid w:val="007C532A"/>
    <w:rsid w:val="007D5A82"/>
    <w:rsid w:val="007E516C"/>
    <w:rsid w:val="007E74CD"/>
    <w:rsid w:val="00804302"/>
    <w:rsid w:val="00804E6B"/>
    <w:rsid w:val="008112C7"/>
    <w:rsid w:val="008151EB"/>
    <w:rsid w:val="00837AFA"/>
    <w:rsid w:val="0086238F"/>
    <w:rsid w:val="0087617D"/>
    <w:rsid w:val="00884314"/>
    <w:rsid w:val="00895CCA"/>
    <w:rsid w:val="008A114A"/>
    <w:rsid w:val="008A54A3"/>
    <w:rsid w:val="008B2C15"/>
    <w:rsid w:val="008B47C0"/>
    <w:rsid w:val="008B55E6"/>
    <w:rsid w:val="008B5D7E"/>
    <w:rsid w:val="008D3BF3"/>
    <w:rsid w:val="008D3F61"/>
    <w:rsid w:val="008E2BD3"/>
    <w:rsid w:val="008E7355"/>
    <w:rsid w:val="008F6779"/>
    <w:rsid w:val="008F6AB7"/>
    <w:rsid w:val="00915908"/>
    <w:rsid w:val="00942EBC"/>
    <w:rsid w:val="00961029"/>
    <w:rsid w:val="00964BA5"/>
    <w:rsid w:val="00973138"/>
    <w:rsid w:val="00975A1A"/>
    <w:rsid w:val="00976812"/>
    <w:rsid w:val="0098317C"/>
    <w:rsid w:val="009B7C2E"/>
    <w:rsid w:val="009D26DF"/>
    <w:rsid w:val="009D4C46"/>
    <w:rsid w:val="009E0F81"/>
    <w:rsid w:val="009F7C70"/>
    <w:rsid w:val="00A00140"/>
    <w:rsid w:val="00A15944"/>
    <w:rsid w:val="00A244FF"/>
    <w:rsid w:val="00A346A6"/>
    <w:rsid w:val="00A40744"/>
    <w:rsid w:val="00A521D4"/>
    <w:rsid w:val="00A522BF"/>
    <w:rsid w:val="00A64094"/>
    <w:rsid w:val="00A7475F"/>
    <w:rsid w:val="00A778D3"/>
    <w:rsid w:val="00A84EA7"/>
    <w:rsid w:val="00A94911"/>
    <w:rsid w:val="00AA3FF1"/>
    <w:rsid w:val="00AB2054"/>
    <w:rsid w:val="00AB5B75"/>
    <w:rsid w:val="00AD2F67"/>
    <w:rsid w:val="00AD399D"/>
    <w:rsid w:val="00AD62A9"/>
    <w:rsid w:val="00AE65DB"/>
    <w:rsid w:val="00AF4D27"/>
    <w:rsid w:val="00B000D1"/>
    <w:rsid w:val="00B003B4"/>
    <w:rsid w:val="00B041BE"/>
    <w:rsid w:val="00B12639"/>
    <w:rsid w:val="00B22EC4"/>
    <w:rsid w:val="00B40137"/>
    <w:rsid w:val="00B639A7"/>
    <w:rsid w:val="00B63C81"/>
    <w:rsid w:val="00B64C99"/>
    <w:rsid w:val="00B81049"/>
    <w:rsid w:val="00B97487"/>
    <w:rsid w:val="00BA60D7"/>
    <w:rsid w:val="00BB26A5"/>
    <w:rsid w:val="00BB4E3B"/>
    <w:rsid w:val="00BB75BF"/>
    <w:rsid w:val="00BC664F"/>
    <w:rsid w:val="00BF394F"/>
    <w:rsid w:val="00C00600"/>
    <w:rsid w:val="00C0491C"/>
    <w:rsid w:val="00C12CF8"/>
    <w:rsid w:val="00C2480A"/>
    <w:rsid w:val="00C468AE"/>
    <w:rsid w:val="00C61B86"/>
    <w:rsid w:val="00C7227D"/>
    <w:rsid w:val="00C85829"/>
    <w:rsid w:val="00C932F6"/>
    <w:rsid w:val="00CB65C9"/>
    <w:rsid w:val="00CC0B1A"/>
    <w:rsid w:val="00CD3936"/>
    <w:rsid w:val="00CD4655"/>
    <w:rsid w:val="00CD4669"/>
    <w:rsid w:val="00CD6B53"/>
    <w:rsid w:val="00D2025D"/>
    <w:rsid w:val="00D32B30"/>
    <w:rsid w:val="00D34F2A"/>
    <w:rsid w:val="00D506F9"/>
    <w:rsid w:val="00D50804"/>
    <w:rsid w:val="00D5250C"/>
    <w:rsid w:val="00D54EBF"/>
    <w:rsid w:val="00D72A27"/>
    <w:rsid w:val="00D72DDA"/>
    <w:rsid w:val="00D83680"/>
    <w:rsid w:val="00D950E7"/>
    <w:rsid w:val="00D96551"/>
    <w:rsid w:val="00DD1E43"/>
    <w:rsid w:val="00DD68C0"/>
    <w:rsid w:val="00DE0535"/>
    <w:rsid w:val="00DE570D"/>
    <w:rsid w:val="00DF1973"/>
    <w:rsid w:val="00E163E6"/>
    <w:rsid w:val="00E26402"/>
    <w:rsid w:val="00E32408"/>
    <w:rsid w:val="00E46A6F"/>
    <w:rsid w:val="00E47376"/>
    <w:rsid w:val="00E56467"/>
    <w:rsid w:val="00E651DB"/>
    <w:rsid w:val="00E67CA4"/>
    <w:rsid w:val="00E771D0"/>
    <w:rsid w:val="00E81092"/>
    <w:rsid w:val="00E935CE"/>
    <w:rsid w:val="00EB58D7"/>
    <w:rsid w:val="00EC08D5"/>
    <w:rsid w:val="00EC34BF"/>
    <w:rsid w:val="00ED5FC2"/>
    <w:rsid w:val="00EE28E3"/>
    <w:rsid w:val="00EE77E4"/>
    <w:rsid w:val="00F05165"/>
    <w:rsid w:val="00F13059"/>
    <w:rsid w:val="00F330C2"/>
    <w:rsid w:val="00F345D5"/>
    <w:rsid w:val="00F36070"/>
    <w:rsid w:val="00F43488"/>
    <w:rsid w:val="00F6723E"/>
    <w:rsid w:val="00F70A42"/>
    <w:rsid w:val="00F82E8E"/>
    <w:rsid w:val="00F9249D"/>
    <w:rsid w:val="00FA2B98"/>
    <w:rsid w:val="00FB0684"/>
    <w:rsid w:val="00FC2993"/>
    <w:rsid w:val="00FC345E"/>
    <w:rsid w:val="00FC392E"/>
    <w:rsid w:val="00FC68D3"/>
    <w:rsid w:val="00FE2B18"/>
    <w:rsid w:val="00FE5FB9"/>
    <w:rsid w:val="00FF025C"/>
    <w:rsid w:val="00FF16D6"/>
    <w:rsid w:val="00FF47A6"/>
    <w:rsid w:val="01982C2D"/>
    <w:rsid w:val="07346843"/>
    <w:rsid w:val="20EE23F7"/>
    <w:rsid w:val="2E4C1F5A"/>
    <w:rsid w:val="33B73E7F"/>
    <w:rsid w:val="3D192A79"/>
    <w:rsid w:val="43314803"/>
    <w:rsid w:val="46315D2D"/>
    <w:rsid w:val="4919707B"/>
    <w:rsid w:val="4F4D335A"/>
    <w:rsid w:val="6EE28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4</Pages>
  <Words>723</Words>
  <Characters>4123</Characters>
  <Application>Microsoft Office Word</Application>
  <DocSecurity>0</DocSecurity>
  <Lines>34</Lines>
  <Paragraphs>9</Paragraphs>
  <ScaleCrop>false</ScaleCrop>
  <Company>Microsoft</Company>
  <LinksUpToDate>false</LinksUpToDate>
  <CharactersWithSpaces>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313HP05</dc:creator>
  <cp:lastModifiedBy>micosoft</cp:lastModifiedBy>
  <cp:revision>2</cp:revision>
  <cp:lastPrinted>2022-03-15T01:53:00Z</cp:lastPrinted>
  <dcterms:created xsi:type="dcterms:W3CDTF">2020-03-31T16:59:00Z</dcterms:created>
  <dcterms:modified xsi:type="dcterms:W3CDTF">2022-04-15T04:13:00Z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