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000000"/>
          <w:sz w:val="32"/>
          <w:szCs w:val="32"/>
          <w:lang w:eastAsia="zh-CN"/>
        </w:rPr>
        <w:t>环江毛南族自治县</w:t>
      </w:r>
      <w:r>
        <w:rPr>
          <w:rFonts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eastAsia="zh-CN"/>
        </w:rPr>
        <w:t>卫生系统公开招聘急需紧缺人才</w:t>
      </w:r>
      <w:bookmarkStart w:id="0" w:name="_GoBack"/>
      <w:bookmarkEnd w:id="0"/>
      <w:r>
        <w:rPr>
          <w:rFonts w:hint="eastAsia" w:ascii="仿宋_GB2312" w:hAnsi="仿宋" w:eastAsia="仿宋_GB2312"/>
          <w:color w:val="000000"/>
          <w:sz w:val="32"/>
          <w:szCs w:val="32"/>
        </w:rPr>
        <w:t>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三、认真对待每一个招聘考试环节，完成相应的程序。若经资格复审合格获得面试资格，在面试、体检、考核和拟聘用公示等环节，不无故放弃或中断。</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20</w:t>
      </w:r>
      <w:r>
        <w:rPr>
          <w:rFonts w:hint="eastAsia" w:ascii="仿宋_GB2312" w:eastAsia="仿宋_GB2312"/>
          <w:sz w:val="32"/>
          <w:szCs w:val="32"/>
          <w:lang w:val="en-US" w:eastAsia="zh-CN"/>
        </w:rPr>
        <w:t>22</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24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0124B"/>
    <w:rsid w:val="00B1795D"/>
    <w:rsid w:val="00B63689"/>
    <w:rsid w:val="00B73423"/>
    <w:rsid w:val="00C022DB"/>
    <w:rsid w:val="00C67780"/>
    <w:rsid w:val="00CB58B6"/>
    <w:rsid w:val="00CD6547"/>
    <w:rsid w:val="00CE5C5F"/>
    <w:rsid w:val="00DB71FE"/>
    <w:rsid w:val="00E206B3"/>
    <w:rsid w:val="00F01B5D"/>
    <w:rsid w:val="00FA469F"/>
    <w:rsid w:val="1C977B2C"/>
    <w:rsid w:val="1DEB4EC5"/>
    <w:rsid w:val="3A1A6368"/>
    <w:rsid w:val="45921E7E"/>
    <w:rsid w:val="60863F3B"/>
    <w:rsid w:val="6A226D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83</Words>
  <Characters>478</Characters>
  <Lines>0</Lines>
  <Paragraphs>0</Paragraphs>
  <TotalTime>40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2022-04-15T03:30:11Z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5A17D931C6654E30A859C0B2BD62B30C</vt:lpwstr>
  </property>
  <property fmtid="{D5CDD505-2E9C-101B-9397-08002B2CF9AE}" pid="4" name="commondata">
    <vt:lpwstr>eyJoZGlkIjoiZWM4ZGJkODhiMjczNDA3YTEzN2JhMjAwMDFkYzc0ZWYifQ==</vt:lpwstr>
  </property>
</Properties>
</file>