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 w:val="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</w:rPr>
        <w:t>附件2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sz w:val="36"/>
          <w:szCs w:val="36"/>
        </w:rPr>
        <w:t>年郴州市市属事业单位公开招聘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引进高层次和</w:t>
      </w:r>
      <w:r>
        <w:rPr>
          <w:rFonts w:hint="eastAsia" w:ascii="方正小标宋简体" w:hAnsi="Times New Roman" w:eastAsia="方正小标宋简体"/>
          <w:sz w:val="36"/>
          <w:szCs w:val="36"/>
        </w:rPr>
        <w:t>急需紧缺人才报名登记表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</w:p>
    <w:p>
      <w:pPr>
        <w:spacing w:line="340" w:lineRule="exact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报考单位及岗位：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536"/>
        <w:gridCol w:w="1354"/>
        <w:gridCol w:w="905"/>
        <w:gridCol w:w="38"/>
        <w:gridCol w:w="574"/>
        <w:gridCol w:w="682"/>
        <w:gridCol w:w="786"/>
        <w:gridCol w:w="248"/>
        <w:gridCol w:w="331"/>
        <w:gridCol w:w="52"/>
        <w:gridCol w:w="292"/>
        <w:gridCol w:w="65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6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9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  <w:lang w:eastAsia="zh-CN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5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48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0" w:firstLineChars="200"/>
              <w:textAlignment w:val="auto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我郑重承诺：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自觉遵守事业单位公开招聘的有关规定及政策；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真实、准确提供本人个人信息、证明资料、证件等相关材料，不弄虚作假，不隐瞒真实情况；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准确、慎重报考符合条件的岗位，并对自己的报名负责；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遵守考试纪律，服从考试安排，不舞弊或协助他人舞弊；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按要求参与事业单位公开招聘考试的每一个环节，不违纪违规，不随意放弃；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0" w:firstLineChars="200"/>
              <w:textAlignment w:val="auto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5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审查人签名：  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1330" w:firstLineChars="7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应聘人员如实填写上述内容，填报虚假信息者，取消面试和聘用资格；2、经审查符合报考条件的，此表由用人单位留存；3、应聘人员需粘贴近期1寸彩色免冠照片；4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1EF4D56"/>
    <w:rsid w:val="02C47ED4"/>
    <w:rsid w:val="03AB218A"/>
    <w:rsid w:val="09B65563"/>
    <w:rsid w:val="26980A45"/>
    <w:rsid w:val="292A6708"/>
    <w:rsid w:val="2FEFE543"/>
    <w:rsid w:val="3EB6DDB4"/>
    <w:rsid w:val="3F7744B2"/>
    <w:rsid w:val="491A5025"/>
    <w:rsid w:val="4D1639AB"/>
    <w:rsid w:val="51136AD0"/>
    <w:rsid w:val="547859C4"/>
    <w:rsid w:val="57F813CF"/>
    <w:rsid w:val="5B9B0703"/>
    <w:rsid w:val="5FA17B92"/>
    <w:rsid w:val="5FEDE40E"/>
    <w:rsid w:val="613314CE"/>
    <w:rsid w:val="693962E3"/>
    <w:rsid w:val="6FF75ABE"/>
    <w:rsid w:val="74A84703"/>
    <w:rsid w:val="76BF9E2B"/>
    <w:rsid w:val="76FB21CC"/>
    <w:rsid w:val="7F0E5917"/>
    <w:rsid w:val="7F3D3D4A"/>
    <w:rsid w:val="BFF9DAE7"/>
    <w:rsid w:val="DDDF9D8A"/>
    <w:rsid w:val="DDF99E3D"/>
    <w:rsid w:val="F6FFEE88"/>
    <w:rsid w:val="FAAF128F"/>
    <w:rsid w:val="FB7CB654"/>
    <w:rsid w:val="FC65E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2019-12-10T06:32:00Z</dcterms:created>
  <dc:creator>微软用户</dc:creator>
  <cp:lastModifiedBy>红鲤鱼与绿鲤鱼与驴</cp:lastModifiedBy>
  <cp:lastPrinted>2022-04-16T01:49:00Z</cp:lastPrinted>
  <dcterms:modified xsi:type="dcterms:W3CDTF">2022-04-20T06:48:11Z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77A135C5AD4F4D159AF514E01874131C</vt:lpwstr>
  </property>
</Properties>
</file>