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重点高校名单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大学、清华大学、浙江大学、上海交通大学、复旦大学、南京大学、东南大学、厦门大学、武汉大学、中山大学、北京航空航天大学、哈尔滨工业大学、同济大学、中国科学技术大学、华中科技大学、四川大学、西安交通大学、中国科学院大学、中国人民大学、南开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19AC"/>
    <w:rsid w:val="150B0EF5"/>
    <w:rsid w:val="1CC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2022-04-15T08:26:00Z</dcterms:created>
  <dc:creator>薛维军</dc:creator>
  <cp:lastModifiedBy>薛维军</cp:lastModifiedBy>
  <dcterms:modified xsi:type="dcterms:W3CDTF">2022-04-19T02:08:21Z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