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cs="仿宋" w:asciiTheme="minorEastAsia" w:hAnsiTheme="minorEastAsia" w:eastAsiaTheme="minorEastAsia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cs="仿宋" w:asciiTheme="minorEastAsia" w:hAnsiTheme="minorEastAsia"/>
          <w:b/>
          <w:color w:val="000000"/>
          <w:kern w:val="0"/>
          <w:sz w:val="44"/>
          <w:szCs w:val="44"/>
        </w:rPr>
        <w:t>参与招聘专业相关的重大项目建设、设计、研发等经历证明</w:t>
      </w:r>
      <w:bookmarkStart w:id="0" w:name="_GoBack"/>
      <w:bookmarkEnd w:id="0"/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</w:rPr>
        <w:t>（姓名）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</w:rPr>
        <w:t>（性别）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，曾于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月，参与我单位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</w:rPr>
        <w:t>（项目名称）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工作，具体负责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，工作效果良好</w:t>
      </w:r>
      <w:r>
        <w:rPr>
          <w:rFonts w:ascii="仿宋" w:hAnsi="仿宋" w:eastAsia="仿宋" w:cs="Times New Roman"/>
          <w:sz w:val="24"/>
          <w:szCs w:val="24"/>
        </w:rPr>
        <w:object>
          <v:shape id="_x0000_i1025" o:spt="201" type="#_x0000_t201" style="height:18.35pt;width:21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w:control r:id="rId4" w:name="CheckBox11" w:shapeid="_x0000_i1025"/>
        </w:objec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一般</w:t>
      </w:r>
      <w:r>
        <w:rPr>
          <w:rFonts w:ascii="仿宋" w:hAnsi="仿宋" w:eastAsia="仿宋" w:cs="Times New Roman"/>
          <w:sz w:val="24"/>
          <w:szCs w:val="24"/>
        </w:rPr>
        <w:object>
          <v:shape id="_x0000_i1026" o:spt="201" type="#_x0000_t201" style="height:18.35pt;width:21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w:control r:id="rId6" w:name="CheckBox111" w:shapeid="_x0000_i1026"/>
        </w:objec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ind w:firstLine="645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ind w:firstLine="645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特此证明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单位联系人：                      联系电话：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项目负责人（手写签字）：                 年   月   日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单位负责人（手写签字）：                 （公章）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74"/>
    <w:rsid w:val="00041C47"/>
    <w:rsid w:val="0078597B"/>
    <w:rsid w:val="00E93374"/>
    <w:rsid w:val="00FF0AEB"/>
    <w:rsid w:val="0F877465"/>
    <w:rsid w:val="2EAE42CF"/>
    <w:rsid w:val="5FAD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132</Characters>
  <Lines>2</Lines>
  <Paragraphs>1</Paragraphs>
  <TotalTime>15</TotalTime>
  <ScaleCrop>false</ScaleCrop>
  <LinksUpToDate>false</LinksUpToDate>
  <CharactersWithSpaces>333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2022-04-14T03:37:00Z</dcterms:created>
  <dc:creator>HP</dc:creator>
  <cp:lastModifiedBy>姝涵llsj</cp:lastModifiedBy>
  <dcterms:modified xsi:type="dcterms:W3CDTF">2022-04-14T04:43:13Z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eyJoZGlkIjoiYTZlMjVjZDgxMDFkODc0YWFlOTkxYjQ1ZWQ3NDk5MTgifQ==</vt:lpwstr>
  </property>
  <property fmtid="{D5CDD505-2E9C-101B-9397-08002B2CF9AE}" pid="3" name="KSOProductBuildVer">
    <vt:lpwstr>2052-11.1.0.11636</vt:lpwstr>
  </property>
  <property fmtid="{D5CDD505-2E9C-101B-9397-08002B2CF9AE}" pid="4" name="ICV">
    <vt:lpwstr>D1943DCF07984D13B8EC2A87949A01DD</vt:lpwstr>
  </property>
</Properties>
</file>