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840"/>
        </w:tabs>
        <w:spacing w:line="4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未取得研究生阶段学历学位证书的承诺书</w:t>
      </w:r>
    </w:p>
    <w:bookmarkEnd w:id="0"/>
    <w:p>
      <w:pPr>
        <w:spacing w:before="120" w:beforeLines="50" w:line="700" w:lineRule="exact"/>
        <w:ind w:firstLine="640" w:firstLineChars="2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本人参加202</w:t>
      </w:r>
      <w:r>
        <w:rPr>
          <w:rFonts w:ascii="仿宋_GB2312" w:hAnsi="ˎ̥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年泉州医学高等专科学校公开招聘编制内工作人员招考，报考招聘岗位：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（岗位代码及岗位名称）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，若未能在202</w:t>
      </w:r>
      <w:r>
        <w:rPr>
          <w:rFonts w:ascii="仿宋_GB2312" w:hAnsi="ˎ̥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年8月31日前取得招考岗位要求的毕业证书、学位证书，或招考岗位要求的毕业证书、学位证书不能通过国家教育行政部门的认证，本人将放弃聘用资格。</w:t>
      </w:r>
    </w:p>
    <w:p>
      <w:pPr>
        <w:spacing w:line="58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特此承诺。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18"/>
          <w:szCs w:val="18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  身份证号码：</w:t>
      </w:r>
    </w:p>
    <w:p>
      <w:pPr>
        <w:spacing w:line="500" w:lineRule="exact"/>
        <w:ind w:firstLine="4480" w:firstLineChars="14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ascii="仿宋_GB2312" w:hAnsi="ˎ̥" w:eastAsia="仿宋_GB2312" w:cs="Arial"/>
          <w:kern w:val="0"/>
          <w:sz w:val="32"/>
          <w:szCs w:val="32"/>
        </w:rPr>
        <w:t>2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月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A682F"/>
    <w:rsid w:val="304A68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2022-04-24T11:31:00Z</dcterms:created>
  <dc:creator>蔡娇娟(1267661)</dc:creator>
  <cp:lastModifiedBy>蔡娇娟(1267661)</cp:lastModifiedBy>
  <dcterms:modified xsi:type="dcterms:W3CDTF">2022-04-24T11:42:14Z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